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AE" w:rsidRPr="001B26AE" w:rsidRDefault="001B26AE" w:rsidP="001B26AE">
      <w:pPr>
        <w:pStyle w:val="1"/>
        <w:numPr>
          <w:ilvl w:val="0"/>
          <w:numId w:val="0"/>
        </w:numPr>
        <w:spacing w:line="560" w:lineRule="exact"/>
        <w:ind w:left="432"/>
        <w:rPr>
          <w:rFonts w:ascii="方正小标宋简体" w:eastAsia="方正小标宋简体" w:hint="eastAsia"/>
          <w:b w:val="0"/>
        </w:rPr>
      </w:pPr>
      <w:bookmarkStart w:id="0" w:name="_Toc523128572"/>
      <w:bookmarkStart w:id="1" w:name="_Toc528158165"/>
      <w:r w:rsidRPr="001B26AE">
        <w:rPr>
          <w:rFonts w:ascii="方正小标宋简体" w:eastAsia="方正小标宋简体" w:hint="eastAsia"/>
          <w:b w:val="0"/>
        </w:rPr>
        <w:t>《音像制作单位设立审批》告知承诺书</w:t>
      </w:r>
      <w:bookmarkEnd w:id="0"/>
      <w:bookmarkEnd w:id="1"/>
      <w:r w:rsidRPr="001B26AE">
        <w:rPr>
          <w:rFonts w:ascii="方正小标宋简体" w:eastAsia="方正小标宋简体" w:hAnsi="楷体" w:hint="eastAsia"/>
          <w:b w:val="0"/>
          <w:color w:val="000000"/>
          <w:shd w:val="clear" w:color="auto" w:fill="FFFFFF"/>
        </w:rPr>
        <w:br/>
      </w:r>
    </w:p>
    <w:p w:rsidR="001B26AE" w:rsidRDefault="001B26AE" w:rsidP="001B26AE">
      <w:pPr>
        <w:ind w:firstLine="640"/>
        <w:rPr>
          <w:rFonts w:ascii="仿宋_GB2312" w:eastAsia="仿宋_GB2312" w:hAnsiTheme="minorEastAsia"/>
          <w:sz w:val="32"/>
          <w:szCs w:val="32"/>
        </w:rPr>
      </w:pPr>
      <w:r>
        <w:rPr>
          <w:rFonts w:ascii="仿宋_GB2312" w:eastAsia="仿宋_GB2312" w:hAnsiTheme="minorEastAsia" w:hint="eastAsia"/>
          <w:sz w:val="32"/>
          <w:szCs w:val="32"/>
        </w:rPr>
        <w:t>一、申请书，应载明单位名称、地址，制作业务范围，资金来源及数额，法定代表人或者主要负责人姓名、住址等内容（复印件，加盖公章）</w:t>
      </w:r>
      <w:r>
        <w:rPr>
          <w:rFonts w:ascii="仿宋_GB2312" w:eastAsia="仿宋_GB2312" w:hAnsiTheme="minorEastAsia" w:hint="eastAsia"/>
          <w:sz w:val="32"/>
          <w:szCs w:val="32"/>
        </w:rPr>
        <w:br/>
        <w:t xml:space="preserve">    二、《河南省设立音像制作单位申请表》（复印件，加盖公章）</w:t>
      </w:r>
      <w:r>
        <w:rPr>
          <w:rFonts w:ascii="仿宋_GB2312" w:eastAsia="仿宋_GB2312" w:hAnsiTheme="minorEastAsia" w:hint="eastAsia"/>
          <w:sz w:val="32"/>
          <w:szCs w:val="32"/>
        </w:rPr>
        <w:br/>
        <w:t xml:space="preserve">    三、名称预先核准通知书（复印件，加盖公章）</w:t>
      </w:r>
      <w:r>
        <w:rPr>
          <w:rFonts w:ascii="仿宋_GB2312" w:eastAsia="仿宋_GB2312" w:hAnsiTheme="minorEastAsia" w:hint="eastAsia"/>
          <w:sz w:val="32"/>
          <w:szCs w:val="32"/>
        </w:rPr>
        <w:br/>
        <w:t xml:space="preserve">    四、企业章程（复印件，加盖公章）</w:t>
      </w:r>
      <w:r>
        <w:rPr>
          <w:rFonts w:ascii="仿宋_GB2312" w:eastAsia="仿宋_GB2312" w:hAnsiTheme="minorEastAsia" w:hint="eastAsia"/>
          <w:sz w:val="32"/>
          <w:szCs w:val="32"/>
        </w:rPr>
        <w:br/>
        <w:t xml:space="preserve">    五、专业技术人员的资格证明（复印件，加盖公章）</w:t>
      </w:r>
      <w:r>
        <w:rPr>
          <w:rFonts w:ascii="仿宋_GB2312" w:eastAsia="仿宋_GB2312" w:hAnsiTheme="minorEastAsia" w:hint="eastAsia"/>
          <w:sz w:val="32"/>
          <w:szCs w:val="32"/>
        </w:rPr>
        <w:br/>
        <w:t xml:space="preserve">    六、注册资本数额、来源及性质证明（复印件，加盖公章）</w:t>
      </w:r>
      <w:r>
        <w:rPr>
          <w:rFonts w:ascii="仿宋_GB2312" w:eastAsia="仿宋_GB2312" w:hAnsiTheme="minorEastAsia" w:hint="eastAsia"/>
          <w:sz w:val="32"/>
          <w:szCs w:val="32"/>
        </w:rPr>
        <w:br/>
        <w:t xml:space="preserve">    七、经营场所情况及使用权证明（复印件，加盖公章）</w:t>
      </w:r>
      <w:r>
        <w:rPr>
          <w:rFonts w:ascii="仿宋_GB2312" w:eastAsia="仿宋_GB2312" w:hAnsiTheme="minorEastAsia" w:hint="eastAsia"/>
          <w:sz w:val="32"/>
          <w:szCs w:val="32"/>
        </w:rPr>
        <w:br/>
        <w:t xml:space="preserve">    八、《音像制作单位设立审批》告知承诺书（见附件）</w:t>
      </w:r>
    </w:p>
    <w:p w:rsidR="001B26AE" w:rsidRDefault="001B26AE" w:rsidP="001B26AE">
      <w:pPr>
        <w:ind w:firstLine="640"/>
        <w:rPr>
          <w:rFonts w:ascii="仿宋_GB2312" w:eastAsia="仿宋_GB2312" w:hAnsiTheme="minorEastAsia"/>
          <w:sz w:val="32"/>
          <w:szCs w:val="32"/>
        </w:rPr>
      </w:pPr>
      <w:r>
        <w:rPr>
          <w:rFonts w:ascii="仿宋_GB2312" w:eastAsia="仿宋_GB2312" w:hAnsiTheme="minorEastAsia" w:hint="eastAsia"/>
          <w:sz w:val="32"/>
          <w:szCs w:val="32"/>
        </w:rPr>
        <w:t>（以上材料一式三份）</w:t>
      </w:r>
    </w:p>
    <w:p w:rsidR="001B26AE" w:rsidRDefault="001B26AE" w:rsidP="001B26AE">
      <w:pPr>
        <w:ind w:firstLine="640"/>
        <w:rPr>
          <w:rFonts w:ascii="仿宋_GB2312" w:eastAsia="仿宋_GB2312" w:hAnsiTheme="minorEastAsia"/>
          <w:sz w:val="32"/>
          <w:szCs w:val="32"/>
        </w:rPr>
      </w:pPr>
    </w:p>
    <w:p w:rsidR="001B26AE" w:rsidRDefault="001B26AE" w:rsidP="001B26AE">
      <w:pPr>
        <w:ind w:firstLine="640"/>
        <w:jc w:val="left"/>
        <w:rPr>
          <w:rFonts w:ascii="仿宋_GB2312" w:eastAsia="仿宋_GB2312"/>
          <w:sz w:val="32"/>
          <w:szCs w:val="32"/>
        </w:rPr>
      </w:pPr>
    </w:p>
    <w:p w:rsidR="001B26AE" w:rsidRDefault="001B26AE" w:rsidP="001B26AE">
      <w:pPr>
        <w:ind w:firstLine="420"/>
      </w:pPr>
    </w:p>
    <w:p w:rsidR="001B26AE" w:rsidRDefault="001B26AE" w:rsidP="001B26AE">
      <w:pPr>
        <w:ind w:firstLine="420"/>
      </w:pPr>
    </w:p>
    <w:p w:rsidR="001B26AE" w:rsidRDefault="001B26AE" w:rsidP="001B26AE">
      <w:pPr>
        <w:ind w:firstLine="420"/>
      </w:pPr>
    </w:p>
    <w:p w:rsidR="001B26AE" w:rsidRDefault="001B26AE" w:rsidP="001B26AE">
      <w:pPr>
        <w:ind w:firstLine="420"/>
      </w:pPr>
    </w:p>
    <w:p w:rsidR="001B26AE" w:rsidRDefault="001B26AE" w:rsidP="001B26AE">
      <w:pPr>
        <w:ind w:firstLineChars="0" w:firstLine="0"/>
      </w:pPr>
    </w:p>
    <w:p w:rsidR="001B26AE" w:rsidRDefault="001B26AE" w:rsidP="001B26AE">
      <w:pPr>
        <w:ind w:firstLineChars="0" w:firstLine="0"/>
        <w:rPr>
          <w:rFonts w:ascii="仿宋_GB2312" w:eastAsia="仿宋_GB2312" w:hAnsi="宋体" w:cs="宋体"/>
          <w:kern w:val="0"/>
          <w:sz w:val="32"/>
          <w:szCs w:val="32"/>
        </w:rPr>
      </w:pPr>
    </w:p>
    <w:p w:rsidR="001B26AE" w:rsidRDefault="001B26AE" w:rsidP="001B26AE">
      <w:pPr>
        <w:ind w:firstLineChars="0" w:firstLine="0"/>
        <w:rPr>
          <w:rFonts w:ascii="方正小标宋简体" w:eastAsia="方正小标宋简体" w:hAnsi="宋体" w:cs="宋体"/>
          <w:kern w:val="0"/>
          <w:sz w:val="32"/>
          <w:szCs w:val="32"/>
        </w:rPr>
      </w:pPr>
      <w:r>
        <w:rPr>
          <w:rFonts w:ascii="仿宋_GB2312" w:eastAsia="仿宋_GB2312" w:hAnsi="宋体" w:cs="宋体" w:hint="eastAsia"/>
          <w:kern w:val="0"/>
          <w:sz w:val="32"/>
          <w:szCs w:val="32"/>
        </w:rPr>
        <w:lastRenderedPageBreak/>
        <w:t>附件</w:t>
      </w:r>
      <w:bookmarkStart w:id="2" w:name="bookmark0"/>
    </w:p>
    <w:p w:rsidR="001B26AE" w:rsidRDefault="001B26AE" w:rsidP="001B26AE">
      <w:pPr>
        <w:ind w:firstLine="880"/>
        <w:jc w:val="center"/>
        <w:rPr>
          <w:rFonts w:ascii="方正小标宋简体" w:eastAsia="方正小标宋简体"/>
          <w:sz w:val="44"/>
          <w:szCs w:val="44"/>
        </w:rPr>
      </w:pPr>
      <w:r>
        <w:rPr>
          <w:rFonts w:ascii="方正小标宋简体" w:eastAsia="方正小标宋简体" w:hint="eastAsia"/>
          <w:sz w:val="44"/>
          <w:szCs w:val="44"/>
        </w:rPr>
        <w:t>中国（河南）自由贸易试验区</w:t>
      </w:r>
    </w:p>
    <w:p w:rsidR="001B26AE" w:rsidRDefault="001B26AE" w:rsidP="001B26AE">
      <w:pPr>
        <w:ind w:firstLine="880"/>
        <w:jc w:val="center"/>
        <w:rPr>
          <w:rFonts w:ascii="方正小标宋简体" w:eastAsia="方正小标宋简体"/>
          <w:sz w:val="44"/>
          <w:szCs w:val="44"/>
        </w:rPr>
      </w:pPr>
      <w:r>
        <w:rPr>
          <w:rFonts w:ascii="方正小标宋简体" w:eastAsia="方正小标宋简体" w:hint="eastAsia"/>
          <w:sz w:val="44"/>
          <w:szCs w:val="44"/>
        </w:rPr>
        <w:t>郑州片区管委会行政审批告知承诺书</w:t>
      </w:r>
    </w:p>
    <w:bookmarkEnd w:id="2"/>
    <w:p w:rsidR="001B26AE" w:rsidRDefault="001B26AE" w:rsidP="001B26AE">
      <w:pPr>
        <w:ind w:firstLineChars="76" w:firstLine="198"/>
        <w:jc w:val="center"/>
        <w:rPr>
          <w:rStyle w:val="2"/>
          <w:rFonts w:hAnsi="微软雅黑"/>
          <w:color w:val="000000"/>
        </w:rPr>
      </w:pPr>
      <w:r>
        <w:rPr>
          <w:rStyle w:val="2"/>
          <w:color w:val="000000"/>
          <w:lang w:val="zh-CN"/>
        </w:rPr>
        <w:t>(</w:t>
      </w:r>
      <w:r>
        <w:rPr>
          <w:rStyle w:val="2"/>
          <w:rFonts w:ascii="仿宋_GB2312" w:eastAsia="仿宋_GB2312" w:hint="eastAsia"/>
          <w:color w:val="000000"/>
          <w:sz w:val="32"/>
          <w:szCs w:val="32"/>
          <w:lang w:val="zh-CN"/>
        </w:rPr>
        <w:t>音像制作单位设立审批</w:t>
      </w:r>
      <w:r>
        <w:rPr>
          <w:rStyle w:val="2"/>
          <w:rFonts w:hAnsi="微软雅黑"/>
          <w:color w:val="000000"/>
        </w:rPr>
        <w:t>）</w:t>
      </w:r>
    </w:p>
    <w:p w:rsidR="001B26AE" w:rsidRPr="00177EC1" w:rsidRDefault="001B26AE" w:rsidP="001B26AE">
      <w:pPr>
        <w:ind w:firstLine="640"/>
        <w:jc w:val="right"/>
        <w:rPr>
          <w:rFonts w:ascii="仿宋_GB2312" w:eastAsia="仿宋_GB2312" w:hAnsiTheme="minorEastAsia"/>
          <w:sz w:val="32"/>
          <w:szCs w:val="32"/>
        </w:rPr>
      </w:pPr>
      <w:r w:rsidRPr="005426C2">
        <w:rPr>
          <w:rFonts w:ascii="仿宋_GB2312" w:eastAsia="仿宋_GB2312" w:hint="eastAsia"/>
          <w:sz w:val="32"/>
          <w:szCs w:val="32"/>
        </w:rPr>
        <w:t>〔</w:t>
      </w:r>
      <w:r>
        <w:rPr>
          <w:rFonts w:ascii="仿宋_GB2312" w:eastAsia="仿宋_GB2312" w:hint="eastAsia"/>
          <w:sz w:val="32"/>
          <w:szCs w:val="32"/>
          <w:u w:val="single"/>
        </w:rPr>
        <w:t xml:space="preserve">   </w:t>
      </w:r>
      <w:r>
        <w:rPr>
          <w:rFonts w:ascii="仿宋_GB2312" w:eastAsia="仿宋_GB2312" w:hint="eastAsia"/>
          <w:sz w:val="32"/>
          <w:szCs w:val="32"/>
        </w:rPr>
        <w:t xml:space="preserve"> </w:t>
      </w:r>
      <w:r w:rsidRPr="005426C2">
        <w:rPr>
          <w:rFonts w:ascii="仿宋_GB2312" w:eastAsia="仿宋_GB2312" w:hint="eastAsia"/>
          <w:sz w:val="32"/>
          <w:szCs w:val="32"/>
        </w:rPr>
        <w:t>年〕</w:t>
      </w:r>
      <w:r>
        <w:rPr>
          <w:rFonts w:ascii="仿宋_GB2312" w:eastAsia="仿宋_GB2312" w:hint="eastAsia"/>
          <w:sz w:val="32"/>
          <w:szCs w:val="32"/>
        </w:rPr>
        <w:t xml:space="preserve"> </w:t>
      </w:r>
      <w:r w:rsidRPr="005426C2">
        <w:rPr>
          <w:rFonts w:ascii="仿宋_GB2312" w:eastAsia="仿宋_GB2312" w:hint="eastAsia"/>
          <w:sz w:val="32"/>
          <w:szCs w:val="32"/>
        </w:rPr>
        <w:t>第</w:t>
      </w:r>
      <w:r>
        <w:rPr>
          <w:rFonts w:ascii="仿宋_GB2312" w:eastAsia="仿宋_GB2312" w:hint="eastAsia"/>
          <w:sz w:val="32"/>
          <w:szCs w:val="32"/>
          <w:u w:val="single"/>
        </w:rPr>
        <w:t xml:space="preserve">   </w:t>
      </w:r>
      <w:r w:rsidRPr="005426C2">
        <w:rPr>
          <w:rFonts w:ascii="仿宋_GB2312" w:eastAsia="仿宋_GB2312" w:hint="eastAsia"/>
          <w:sz w:val="32"/>
          <w:szCs w:val="32"/>
        </w:rPr>
        <w:t>号</w:t>
      </w:r>
      <w:r>
        <w:rPr>
          <w:rFonts w:ascii="仿宋_GB2312" w:eastAsia="仿宋_GB2312" w:hAnsiTheme="minorEastAsia" w:hint="eastAsia"/>
          <w:sz w:val="32"/>
          <w:szCs w:val="32"/>
        </w:rPr>
        <w:t xml:space="preserve">           </w:t>
      </w:r>
    </w:p>
    <w:p w:rsidR="001B26AE" w:rsidRPr="00983989" w:rsidRDefault="001B26AE" w:rsidP="001B26AE">
      <w:pPr>
        <w:ind w:firstLine="640"/>
        <w:rPr>
          <w:rFonts w:ascii="黑体" w:eastAsia="黑体" w:hAnsi="黑体"/>
          <w:sz w:val="32"/>
          <w:szCs w:val="32"/>
        </w:rPr>
      </w:pPr>
      <w:r w:rsidRPr="00983989">
        <w:rPr>
          <w:rFonts w:ascii="黑体" w:eastAsia="黑体" w:hAnsi="黑体" w:hint="eastAsia"/>
          <w:sz w:val="32"/>
          <w:szCs w:val="32"/>
        </w:rPr>
        <w:t>申请人</w:t>
      </w:r>
      <w:r>
        <w:rPr>
          <w:rFonts w:ascii="黑体" w:eastAsia="黑体" w:hAnsi="黑体" w:hint="eastAsia"/>
          <w:sz w:val="32"/>
          <w:szCs w:val="32"/>
        </w:rPr>
        <w:t>：</w:t>
      </w:r>
    </w:p>
    <w:p w:rsidR="001B26AE" w:rsidRPr="00177EC1" w:rsidRDefault="001B26AE" w:rsidP="001B26AE">
      <w:pPr>
        <w:ind w:firstLine="640"/>
        <w:rPr>
          <w:rFonts w:ascii="仿宋_GB2312" w:eastAsia="仿宋_GB2312" w:hAnsiTheme="minorEastAsia"/>
          <w:sz w:val="32"/>
          <w:szCs w:val="32"/>
        </w:rPr>
      </w:pPr>
      <w:r>
        <w:rPr>
          <w:rFonts w:ascii="仿宋_GB2312" w:eastAsia="仿宋_GB2312" w:hAnsiTheme="minorEastAsia" w:hint="eastAsia"/>
          <w:sz w:val="32"/>
          <w:szCs w:val="32"/>
        </w:rPr>
        <w:t>（</w:t>
      </w:r>
      <w:r w:rsidRPr="00177EC1">
        <w:rPr>
          <w:rFonts w:ascii="仿宋_GB2312" w:eastAsia="仿宋_GB2312" w:hAnsiTheme="minorEastAsia" w:hint="eastAsia"/>
          <w:sz w:val="32"/>
          <w:szCs w:val="32"/>
        </w:rPr>
        <w:t>自然人</w:t>
      </w:r>
      <w:r>
        <w:rPr>
          <w:rFonts w:ascii="仿宋_GB2312" w:eastAsia="仿宋_GB2312" w:hAnsiTheme="minorEastAsia" w:hint="eastAsia"/>
          <w:sz w:val="32"/>
          <w:szCs w:val="32"/>
        </w:rPr>
        <w:t>）</w:t>
      </w:r>
    </w:p>
    <w:p w:rsidR="001B26AE" w:rsidRPr="00177EC1" w:rsidRDefault="001B26AE" w:rsidP="001B26AE">
      <w:pPr>
        <w:ind w:firstLine="640"/>
        <w:rPr>
          <w:rFonts w:ascii="仿宋_GB2312" w:eastAsia="仿宋_GB2312" w:hAnsiTheme="minorEastAsia"/>
          <w:sz w:val="32"/>
          <w:szCs w:val="32"/>
          <w:u w:val="single"/>
        </w:rPr>
      </w:pPr>
      <w:r w:rsidRPr="00177EC1">
        <w:rPr>
          <w:rFonts w:ascii="仿宋_GB2312" w:eastAsia="仿宋_GB2312" w:hAnsiTheme="minorEastAsia" w:hint="eastAsia"/>
          <w:sz w:val="32"/>
          <w:szCs w:val="32"/>
        </w:rPr>
        <w:t>姓名</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p>
    <w:p w:rsidR="001B26AE" w:rsidRPr="00177EC1" w:rsidRDefault="001B26AE" w:rsidP="001B26AE">
      <w:pPr>
        <w:ind w:firstLine="640"/>
        <w:rPr>
          <w:rFonts w:ascii="仿宋_GB2312" w:eastAsia="仿宋_GB2312" w:hAnsiTheme="minorEastAsia"/>
          <w:sz w:val="32"/>
          <w:szCs w:val="32"/>
          <w:u w:val="single"/>
        </w:rPr>
      </w:pPr>
      <w:r w:rsidRPr="00177EC1">
        <w:rPr>
          <w:rFonts w:ascii="仿宋_GB2312" w:eastAsia="仿宋_GB2312" w:hAnsiTheme="minorEastAsia" w:hint="eastAsia"/>
          <w:sz w:val="32"/>
          <w:szCs w:val="32"/>
        </w:rPr>
        <w:t>证件类型</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r w:rsidRPr="00177EC1">
        <w:rPr>
          <w:rFonts w:ascii="仿宋_GB2312" w:eastAsia="仿宋_GB2312" w:hAnsiTheme="minorEastAsia" w:hint="eastAsia"/>
          <w:sz w:val="32"/>
          <w:szCs w:val="32"/>
        </w:rPr>
        <w:t>编号</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p>
    <w:p w:rsidR="001B26AE" w:rsidRPr="00177EC1" w:rsidRDefault="001B26AE" w:rsidP="001B26AE">
      <w:pPr>
        <w:ind w:firstLine="640"/>
        <w:rPr>
          <w:rFonts w:ascii="仿宋_GB2312" w:eastAsia="仿宋_GB2312" w:hAnsiTheme="minorEastAsia"/>
          <w:sz w:val="32"/>
          <w:szCs w:val="32"/>
          <w:u w:val="single"/>
        </w:rPr>
      </w:pPr>
      <w:r w:rsidRPr="00177EC1">
        <w:rPr>
          <w:rFonts w:ascii="仿宋_GB2312" w:eastAsia="仿宋_GB2312" w:hAnsiTheme="minorEastAsia" w:hint="eastAsia"/>
          <w:sz w:val="32"/>
          <w:szCs w:val="32"/>
        </w:rPr>
        <w:t>联系方式</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p>
    <w:p w:rsidR="001B26AE" w:rsidRPr="00177EC1" w:rsidRDefault="001B26AE" w:rsidP="001B26AE">
      <w:pPr>
        <w:ind w:firstLine="640"/>
        <w:rPr>
          <w:rFonts w:ascii="仿宋_GB2312" w:eastAsia="仿宋_GB2312" w:hAnsiTheme="minorEastAsia"/>
          <w:sz w:val="32"/>
          <w:szCs w:val="32"/>
        </w:rPr>
      </w:pPr>
      <w:r>
        <w:rPr>
          <w:rFonts w:ascii="仿宋_GB2312" w:eastAsia="仿宋_GB2312" w:hAnsiTheme="minorEastAsia" w:hint="eastAsia"/>
          <w:sz w:val="32"/>
          <w:szCs w:val="32"/>
        </w:rPr>
        <w:t>（</w:t>
      </w:r>
      <w:r w:rsidRPr="00177EC1">
        <w:rPr>
          <w:rFonts w:ascii="仿宋_GB2312" w:eastAsia="仿宋_GB2312" w:hAnsiTheme="minorEastAsia" w:hint="eastAsia"/>
          <w:sz w:val="32"/>
          <w:szCs w:val="32"/>
        </w:rPr>
        <w:t>法人</w:t>
      </w:r>
      <w:r>
        <w:rPr>
          <w:rFonts w:ascii="仿宋_GB2312" w:eastAsia="仿宋_GB2312" w:hAnsiTheme="minorEastAsia" w:hint="eastAsia"/>
          <w:sz w:val="32"/>
          <w:szCs w:val="32"/>
        </w:rPr>
        <w:t>）</w:t>
      </w:r>
    </w:p>
    <w:p w:rsidR="001B26AE" w:rsidRPr="00177EC1" w:rsidRDefault="001B26AE" w:rsidP="001B26AE">
      <w:pPr>
        <w:ind w:firstLine="640"/>
        <w:rPr>
          <w:rFonts w:ascii="仿宋_GB2312" w:eastAsia="仿宋_GB2312" w:hAnsiTheme="minorEastAsia"/>
          <w:sz w:val="32"/>
          <w:szCs w:val="32"/>
          <w:u w:val="single"/>
        </w:rPr>
      </w:pPr>
      <w:r w:rsidRPr="00177EC1">
        <w:rPr>
          <w:rFonts w:ascii="仿宋_GB2312" w:eastAsia="仿宋_GB2312" w:hAnsiTheme="minorEastAsia" w:hint="eastAsia"/>
          <w:sz w:val="32"/>
          <w:szCs w:val="32"/>
        </w:rPr>
        <w:t>单位名称</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p>
    <w:p w:rsidR="001B26AE" w:rsidRPr="00177EC1" w:rsidRDefault="001B26AE" w:rsidP="001B26AE">
      <w:pPr>
        <w:ind w:firstLine="640"/>
        <w:rPr>
          <w:rFonts w:ascii="仿宋_GB2312" w:eastAsia="仿宋_GB2312" w:hAnsiTheme="minorEastAsia"/>
          <w:sz w:val="32"/>
          <w:szCs w:val="32"/>
          <w:u w:val="single"/>
        </w:rPr>
      </w:pPr>
      <w:r w:rsidRPr="00177EC1">
        <w:rPr>
          <w:rFonts w:ascii="仿宋_GB2312" w:eastAsia="仿宋_GB2312" w:hAnsiTheme="minorEastAsia" w:hint="eastAsia"/>
          <w:sz w:val="32"/>
          <w:szCs w:val="32"/>
        </w:rPr>
        <w:t>法定代表人</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r w:rsidRPr="00177EC1">
        <w:rPr>
          <w:rFonts w:ascii="仿宋_GB2312" w:eastAsia="仿宋_GB2312" w:hAnsiTheme="minorEastAsia" w:hint="eastAsia"/>
          <w:sz w:val="32"/>
          <w:szCs w:val="32"/>
        </w:rPr>
        <w:t>地址</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p>
    <w:p w:rsidR="001B26AE" w:rsidRPr="00177EC1" w:rsidRDefault="001B26AE" w:rsidP="001B26AE">
      <w:pPr>
        <w:ind w:firstLine="640"/>
        <w:rPr>
          <w:rFonts w:ascii="仿宋_GB2312" w:eastAsia="仿宋_GB2312" w:hAnsiTheme="minorEastAsia"/>
          <w:sz w:val="32"/>
          <w:szCs w:val="32"/>
          <w:u w:val="single"/>
        </w:rPr>
      </w:pPr>
      <w:r w:rsidRPr="00177EC1">
        <w:rPr>
          <w:rFonts w:ascii="仿宋_GB2312" w:eastAsia="仿宋_GB2312" w:hAnsiTheme="minorEastAsia" w:hint="eastAsia"/>
          <w:sz w:val="32"/>
          <w:szCs w:val="32"/>
        </w:rPr>
        <w:t>联系方式</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p>
    <w:p w:rsidR="001B26AE" w:rsidRDefault="001B26AE" w:rsidP="001B26AE">
      <w:pPr>
        <w:ind w:firstLine="640"/>
        <w:rPr>
          <w:rFonts w:ascii="黑体" w:eastAsia="黑体" w:hAnsi="黑体"/>
          <w:sz w:val="32"/>
          <w:szCs w:val="32"/>
        </w:rPr>
      </w:pPr>
    </w:p>
    <w:p w:rsidR="001B26AE" w:rsidRPr="00983989" w:rsidRDefault="001B26AE" w:rsidP="001B26AE">
      <w:pPr>
        <w:ind w:firstLine="640"/>
        <w:rPr>
          <w:rFonts w:ascii="黑体" w:eastAsia="黑体" w:hAnsi="黑体"/>
          <w:sz w:val="32"/>
          <w:szCs w:val="32"/>
        </w:rPr>
      </w:pPr>
      <w:r w:rsidRPr="00983989">
        <w:rPr>
          <w:rFonts w:ascii="黑体" w:eastAsia="黑体" w:hAnsi="黑体" w:hint="eastAsia"/>
          <w:sz w:val="32"/>
          <w:szCs w:val="32"/>
        </w:rPr>
        <w:t>委托代理人</w:t>
      </w:r>
      <w:r>
        <w:rPr>
          <w:rFonts w:ascii="黑体" w:eastAsia="黑体" w:hAnsi="黑体" w:hint="eastAsia"/>
          <w:sz w:val="32"/>
          <w:szCs w:val="32"/>
        </w:rPr>
        <w:t>：</w:t>
      </w:r>
    </w:p>
    <w:p w:rsidR="001B26AE" w:rsidRPr="00177EC1" w:rsidRDefault="001B26AE" w:rsidP="001B26AE">
      <w:pPr>
        <w:ind w:firstLine="640"/>
        <w:rPr>
          <w:rFonts w:ascii="仿宋_GB2312" w:eastAsia="仿宋_GB2312" w:hAnsiTheme="minorEastAsia"/>
          <w:sz w:val="32"/>
          <w:szCs w:val="32"/>
          <w:u w:val="single"/>
        </w:rPr>
      </w:pPr>
      <w:r w:rsidRPr="00177EC1">
        <w:rPr>
          <w:rFonts w:ascii="仿宋_GB2312" w:eastAsia="仿宋_GB2312" w:hAnsiTheme="minorEastAsia" w:hint="eastAsia"/>
          <w:sz w:val="32"/>
          <w:szCs w:val="32"/>
        </w:rPr>
        <w:t>证件类型</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r w:rsidRPr="00177EC1">
        <w:rPr>
          <w:rFonts w:ascii="仿宋_GB2312" w:eastAsia="仿宋_GB2312" w:hAnsiTheme="minorEastAsia" w:hint="eastAsia"/>
          <w:sz w:val="32"/>
          <w:szCs w:val="32"/>
        </w:rPr>
        <w:t>编号</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r>
        <w:rPr>
          <w:rFonts w:ascii="仿宋_GB2312" w:eastAsia="仿宋_GB2312" w:hAnsiTheme="minorEastAsia" w:hint="eastAsia"/>
          <w:sz w:val="32"/>
          <w:szCs w:val="32"/>
        </w:rPr>
        <w:t xml:space="preserve">  </w:t>
      </w:r>
    </w:p>
    <w:p w:rsidR="001B26AE" w:rsidRPr="00177EC1" w:rsidRDefault="001B26AE" w:rsidP="001B26AE">
      <w:pPr>
        <w:ind w:firstLine="640"/>
        <w:rPr>
          <w:rFonts w:ascii="仿宋_GB2312" w:eastAsia="仿宋_GB2312" w:hAnsiTheme="minorEastAsia"/>
          <w:sz w:val="32"/>
          <w:szCs w:val="32"/>
          <w:u w:val="single"/>
        </w:rPr>
      </w:pPr>
      <w:r w:rsidRPr="00177EC1">
        <w:rPr>
          <w:rFonts w:ascii="仿宋_GB2312" w:eastAsia="仿宋_GB2312" w:hAnsiTheme="minorEastAsia" w:hint="eastAsia"/>
          <w:sz w:val="32"/>
          <w:szCs w:val="32"/>
        </w:rPr>
        <w:t>联系方式</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p>
    <w:p w:rsidR="001B26AE" w:rsidRDefault="001B26AE" w:rsidP="001B26AE">
      <w:pPr>
        <w:ind w:firstLine="640"/>
        <w:rPr>
          <w:rFonts w:ascii="黑体" w:eastAsia="黑体" w:hAnsi="黑体"/>
          <w:sz w:val="32"/>
          <w:szCs w:val="32"/>
        </w:rPr>
      </w:pPr>
    </w:p>
    <w:p w:rsidR="001B26AE" w:rsidRPr="00983989" w:rsidRDefault="001B26AE" w:rsidP="001B26AE">
      <w:pPr>
        <w:ind w:firstLine="640"/>
        <w:rPr>
          <w:rFonts w:ascii="黑体" w:eastAsia="黑体" w:hAnsi="黑体"/>
          <w:sz w:val="32"/>
          <w:szCs w:val="32"/>
        </w:rPr>
      </w:pPr>
      <w:r w:rsidRPr="00983989">
        <w:rPr>
          <w:rFonts w:ascii="黑体" w:eastAsia="黑体" w:hAnsi="黑体" w:hint="eastAsia"/>
          <w:sz w:val="32"/>
          <w:szCs w:val="32"/>
        </w:rPr>
        <w:t>行政审批机关</w:t>
      </w:r>
      <w:r>
        <w:rPr>
          <w:rFonts w:ascii="黑体" w:eastAsia="黑体" w:hAnsi="黑体" w:hint="eastAsia"/>
          <w:sz w:val="32"/>
          <w:szCs w:val="32"/>
        </w:rPr>
        <w:t>：</w:t>
      </w:r>
    </w:p>
    <w:p w:rsidR="001B26AE" w:rsidRPr="007A6EC3" w:rsidRDefault="001B26AE" w:rsidP="001B26AE">
      <w:pPr>
        <w:ind w:firstLine="640"/>
        <w:rPr>
          <w:rFonts w:ascii="仿宋_GB2312" w:eastAsia="仿宋_GB2312" w:hAnsiTheme="minorEastAsia"/>
          <w:sz w:val="32"/>
          <w:szCs w:val="32"/>
          <w:u w:val="single"/>
        </w:rPr>
      </w:pPr>
      <w:r w:rsidRPr="00177EC1">
        <w:rPr>
          <w:rFonts w:ascii="仿宋_GB2312" w:eastAsia="仿宋_GB2312" w:hAnsiTheme="minorEastAsia" w:hint="eastAsia"/>
          <w:sz w:val="32"/>
          <w:szCs w:val="32"/>
        </w:rPr>
        <w:t>联系人姓名</w:t>
      </w:r>
      <w:r>
        <w:rPr>
          <w:rFonts w:ascii="仿宋_GB2312" w:eastAsia="仿宋_GB2312" w:hAnsiTheme="minorEastAsia"/>
          <w:sz w:val="32"/>
          <w:szCs w:val="32"/>
        </w:rPr>
        <w:t>：</w:t>
      </w:r>
      <w:r>
        <w:rPr>
          <w:rFonts w:ascii="仿宋_GB2312" w:eastAsia="仿宋_GB2312" w:hAnsiTheme="minorEastAsia" w:hint="eastAsia"/>
          <w:sz w:val="32"/>
          <w:szCs w:val="32"/>
          <w:u w:val="single"/>
        </w:rPr>
        <w:t xml:space="preserve">                            </w:t>
      </w:r>
    </w:p>
    <w:p w:rsidR="001B26AE" w:rsidRPr="00AC37F4" w:rsidRDefault="001B26AE" w:rsidP="001B26AE">
      <w:pPr>
        <w:ind w:firstLine="640"/>
        <w:rPr>
          <w:rFonts w:ascii="仿宋_GB2312" w:eastAsia="仿宋_GB2312" w:hAnsiTheme="minorEastAsia"/>
          <w:sz w:val="32"/>
          <w:szCs w:val="32"/>
          <w:u w:val="single"/>
        </w:rPr>
      </w:pPr>
      <w:r w:rsidRPr="00177EC1">
        <w:rPr>
          <w:rFonts w:ascii="仿宋_GB2312" w:eastAsia="仿宋_GB2312" w:hAnsiTheme="minorEastAsia" w:hint="eastAsia"/>
          <w:sz w:val="32"/>
          <w:szCs w:val="32"/>
        </w:rPr>
        <w:t>联系方式</w:t>
      </w:r>
      <w:r>
        <w:rPr>
          <w:rFonts w:ascii="仿宋_GB2312" w:eastAsia="仿宋_GB2312" w:hAnsiTheme="minorEastAsia" w:hint="eastAsia"/>
          <w:sz w:val="32"/>
          <w:szCs w:val="32"/>
        </w:rPr>
        <w:t>：</w:t>
      </w:r>
      <w:r>
        <w:rPr>
          <w:rFonts w:ascii="仿宋_GB2312" w:eastAsia="仿宋_GB2312" w:hAnsiTheme="minorEastAsia" w:hint="eastAsia"/>
          <w:sz w:val="32"/>
          <w:szCs w:val="32"/>
          <w:u w:val="single"/>
        </w:rPr>
        <w:t xml:space="preserve">                     </w:t>
      </w:r>
    </w:p>
    <w:p w:rsidR="001B26AE" w:rsidRDefault="001B26AE" w:rsidP="001B26AE">
      <w:pPr>
        <w:pStyle w:val="20"/>
        <w:shd w:val="clear" w:color="auto" w:fill="auto"/>
        <w:tabs>
          <w:tab w:val="left" w:leader="underscore" w:pos="3920"/>
        </w:tabs>
        <w:spacing w:after="0" w:line="560" w:lineRule="exact"/>
        <w:ind w:firstLineChars="500" w:firstLine="2200"/>
        <w:jc w:val="both"/>
        <w:rPr>
          <w:rFonts w:ascii="方正小标宋简体" w:eastAsia="方正小标宋简体" w:hAnsi="宋体" w:cs="宋体"/>
          <w:kern w:val="0"/>
          <w:sz w:val="44"/>
          <w:szCs w:val="44"/>
        </w:rPr>
      </w:pPr>
    </w:p>
    <w:p w:rsidR="001B26AE" w:rsidRDefault="001B26AE" w:rsidP="001B26AE">
      <w:pPr>
        <w:pStyle w:val="20"/>
        <w:shd w:val="clear" w:color="auto" w:fill="auto"/>
        <w:tabs>
          <w:tab w:val="left" w:leader="underscore" w:pos="3920"/>
        </w:tabs>
        <w:spacing w:after="0" w:line="560" w:lineRule="exact"/>
        <w:ind w:firstLineChars="500" w:firstLine="2200"/>
        <w:jc w:val="both"/>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行政审批机关的告知</w:t>
      </w:r>
    </w:p>
    <w:p w:rsidR="001B26AE" w:rsidRDefault="001B26AE" w:rsidP="001B26AE">
      <w:pPr>
        <w:pStyle w:val="20"/>
        <w:shd w:val="clear" w:color="auto" w:fill="auto"/>
        <w:tabs>
          <w:tab w:val="left" w:leader="underscore" w:pos="3920"/>
        </w:tabs>
        <w:spacing w:after="0" w:line="560" w:lineRule="exact"/>
        <w:ind w:firstLineChars="500" w:firstLine="2200"/>
        <w:jc w:val="both"/>
        <w:rPr>
          <w:rFonts w:ascii="方正小标宋简体" w:eastAsia="方正小标宋简体" w:hAnsi="宋体" w:cs="宋体"/>
          <w:kern w:val="0"/>
          <w:sz w:val="44"/>
          <w:szCs w:val="44"/>
        </w:rPr>
      </w:pPr>
    </w:p>
    <w:p w:rsidR="001B26AE" w:rsidRDefault="001B26AE" w:rsidP="001B26AE">
      <w:pPr>
        <w:pStyle w:val="20"/>
        <w:shd w:val="clear" w:color="auto" w:fill="auto"/>
        <w:spacing w:after="0" w:line="560" w:lineRule="exact"/>
        <w:ind w:firstLine="640"/>
        <w:jc w:val="both"/>
        <w:rPr>
          <w:rStyle w:val="2"/>
          <w:rFonts w:ascii="仿宋_GB2312" w:eastAsia="仿宋_GB2312"/>
          <w:color w:val="000000"/>
          <w:sz w:val="32"/>
          <w:szCs w:val="32"/>
          <w:lang w:val="zh-CN"/>
        </w:rPr>
      </w:pPr>
      <w:r>
        <w:rPr>
          <w:rStyle w:val="2"/>
          <w:rFonts w:ascii="仿宋_GB2312" w:eastAsia="仿宋_GB2312" w:hint="eastAsia"/>
          <w:color w:val="000000"/>
          <w:sz w:val="32"/>
          <w:szCs w:val="32"/>
          <w:lang w:val="zh-CN"/>
        </w:rPr>
        <w:t>按照《中国（河南）自由贸易试验区开展“证照分离”改革试点方案》，本行政审批机关就行政审批事项告知如下：</w:t>
      </w:r>
    </w:p>
    <w:p w:rsidR="001B26AE" w:rsidRDefault="001B26AE" w:rsidP="001B26AE">
      <w:pPr>
        <w:pStyle w:val="20"/>
        <w:shd w:val="clear" w:color="auto" w:fill="auto"/>
        <w:spacing w:after="0" w:line="560" w:lineRule="exact"/>
        <w:ind w:firstLine="640"/>
        <w:jc w:val="both"/>
        <w:rPr>
          <w:rFonts w:ascii="黑体" w:eastAsia="黑体" w:hAnsi="黑体"/>
          <w:sz w:val="32"/>
          <w:szCs w:val="32"/>
        </w:rPr>
      </w:pPr>
      <w:r>
        <w:rPr>
          <w:rStyle w:val="2"/>
          <w:rFonts w:ascii="黑体" w:eastAsia="黑体" w:hAnsi="黑体"/>
          <w:color w:val="000000"/>
          <w:sz w:val="32"/>
          <w:szCs w:val="32"/>
        </w:rPr>
        <w:t>—</w:t>
      </w:r>
      <w:r>
        <w:rPr>
          <w:rStyle w:val="2"/>
          <w:rFonts w:ascii="黑体" w:eastAsia="黑体" w:hAnsi="黑体" w:hint="eastAsia"/>
          <w:color w:val="000000"/>
          <w:sz w:val="32"/>
          <w:szCs w:val="32"/>
          <w:lang w:val="zh-CN"/>
        </w:rPr>
        <w:t>、审批依据</w:t>
      </w:r>
    </w:p>
    <w:p w:rsidR="001B26AE" w:rsidRDefault="001B26AE" w:rsidP="001B26AE">
      <w:pPr>
        <w:pStyle w:val="20"/>
        <w:shd w:val="clear" w:color="auto" w:fill="auto"/>
        <w:spacing w:after="0" w:line="560" w:lineRule="exact"/>
        <w:ind w:firstLine="640"/>
        <w:jc w:val="both"/>
        <w:rPr>
          <w:rStyle w:val="2"/>
          <w:rFonts w:ascii="仿宋_GB2312" w:eastAsia="仿宋_GB2312"/>
          <w:color w:val="000000"/>
          <w:sz w:val="32"/>
          <w:szCs w:val="32"/>
          <w:lang w:val="zh-CN"/>
        </w:rPr>
      </w:pPr>
      <w:r>
        <w:rPr>
          <w:rStyle w:val="2"/>
          <w:rFonts w:ascii="仿宋_GB2312" w:eastAsia="仿宋_GB2312" w:hint="eastAsia"/>
          <w:color w:val="000000"/>
          <w:sz w:val="32"/>
          <w:szCs w:val="32"/>
          <w:lang w:val="zh-CN"/>
        </w:rPr>
        <w:t>本行政审批事项的依据为：</w:t>
      </w:r>
    </w:p>
    <w:p w:rsidR="001B26AE" w:rsidRDefault="001B26AE" w:rsidP="001B26AE">
      <w:pPr>
        <w:pStyle w:val="20"/>
        <w:shd w:val="clear" w:color="auto" w:fill="auto"/>
        <w:spacing w:after="0" w:line="560" w:lineRule="exact"/>
        <w:ind w:firstLine="640"/>
        <w:jc w:val="both"/>
        <w:rPr>
          <w:rStyle w:val="2"/>
          <w:rFonts w:ascii="仿宋_GB2312" w:eastAsia="仿宋_GB2312"/>
          <w:color w:val="000000"/>
          <w:sz w:val="32"/>
          <w:szCs w:val="32"/>
          <w:lang w:val="zh-CN"/>
        </w:rPr>
      </w:pPr>
      <w:r>
        <w:rPr>
          <w:rStyle w:val="2"/>
          <w:rFonts w:ascii="仿宋_GB2312" w:eastAsia="仿宋_GB2312" w:hint="eastAsia"/>
          <w:color w:val="000000"/>
          <w:sz w:val="32"/>
          <w:szCs w:val="32"/>
          <w:lang w:val="zh-CN"/>
        </w:rPr>
        <w:t>1.《音像制品管理条例》国务院595号令第十七条：“音像出版单位以外的单位设立的独立从事音像制品制作业务的单位（以下简称音像制作单位）申请从事音像制品制作业务，由所在地省、自治区、直辖市人民政府出版行政主管部门审批。省、自治区、直辖市人民政府出版行政主管部门应当自受理申请之日起60日内作出批准或者不批准的决定，并通知申请人。批准的，发给《音像制品制作许可证》；不批准的，应当说明理由。广播、电视节目制作经营单位的设立，依照有关法律、行政法规的规定办理。”</w:t>
      </w:r>
    </w:p>
    <w:p w:rsidR="001B26AE" w:rsidRDefault="001B26AE" w:rsidP="001B26AE">
      <w:pPr>
        <w:pStyle w:val="20"/>
        <w:shd w:val="clear" w:color="auto" w:fill="auto"/>
        <w:spacing w:after="0" w:line="560" w:lineRule="exact"/>
        <w:ind w:firstLine="640"/>
        <w:jc w:val="both"/>
        <w:rPr>
          <w:rStyle w:val="2"/>
          <w:rFonts w:ascii="仿宋_GB2312" w:eastAsia="仿宋_GB2312"/>
          <w:sz w:val="32"/>
          <w:szCs w:val="32"/>
          <w:lang w:val="zh-CN"/>
        </w:rPr>
      </w:pPr>
      <w:r>
        <w:rPr>
          <w:rStyle w:val="2"/>
          <w:rFonts w:ascii="仿宋_GB2312" w:eastAsia="仿宋_GB2312" w:hint="eastAsia"/>
          <w:color w:val="000000"/>
          <w:sz w:val="32"/>
          <w:szCs w:val="32"/>
          <w:lang w:val="zh-CN"/>
        </w:rPr>
        <w:t>2.《音像制品制作管理规定》第七条规定：申请设立音像制作单位，由所在地省、自治区、直辖市新闻出版行政部门审批。省、自治区、直辖市新闻出版行政部门应当自收到申请设立音像制作单位的申请书之曰起</w:t>
      </w:r>
      <w:r>
        <w:rPr>
          <w:rStyle w:val="2"/>
          <w:rFonts w:ascii="仿宋_GB2312" w:eastAsia="仿宋_GB2312"/>
          <w:color w:val="000000"/>
          <w:sz w:val="32"/>
          <w:szCs w:val="32"/>
          <w:lang w:val="zh-CN"/>
        </w:rPr>
        <w:t>60</w:t>
      </w:r>
      <w:r>
        <w:rPr>
          <w:rStyle w:val="2"/>
          <w:rFonts w:ascii="仿宋_GB2312" w:eastAsia="仿宋_GB2312" w:hint="eastAsia"/>
          <w:color w:val="000000"/>
          <w:sz w:val="32"/>
          <w:szCs w:val="32"/>
          <w:lang w:val="zh-CN"/>
        </w:rPr>
        <w:t>日内，作出批准或者不批准的决定，并通知申请人。批准的，发给《音像制品制作许可证》；不批准的，应当说明理由。</w:t>
      </w:r>
    </w:p>
    <w:p w:rsidR="001B26AE" w:rsidRDefault="001B26AE" w:rsidP="001B26AE">
      <w:pPr>
        <w:pStyle w:val="20"/>
        <w:shd w:val="clear" w:color="auto" w:fill="auto"/>
        <w:spacing w:after="0" w:line="560" w:lineRule="exact"/>
        <w:ind w:firstLine="640"/>
        <w:jc w:val="both"/>
        <w:rPr>
          <w:rStyle w:val="2"/>
          <w:rFonts w:ascii="黑体" w:eastAsia="黑体" w:hAnsi="黑体"/>
          <w:color w:val="000000"/>
          <w:sz w:val="32"/>
          <w:szCs w:val="32"/>
        </w:rPr>
      </w:pPr>
      <w:r>
        <w:rPr>
          <w:rStyle w:val="2"/>
          <w:rFonts w:ascii="黑体" w:eastAsia="黑体" w:hAnsi="黑体" w:hint="eastAsia"/>
          <w:color w:val="000000"/>
          <w:sz w:val="32"/>
          <w:szCs w:val="32"/>
        </w:rPr>
        <w:t>二、法定条件</w:t>
      </w:r>
    </w:p>
    <w:p w:rsidR="001B26AE" w:rsidRDefault="001B26AE" w:rsidP="001B26AE">
      <w:pPr>
        <w:pStyle w:val="20"/>
        <w:shd w:val="clear" w:color="auto" w:fill="auto"/>
        <w:spacing w:after="0" w:line="560" w:lineRule="exact"/>
        <w:ind w:firstLine="640"/>
        <w:jc w:val="both"/>
        <w:rPr>
          <w:rStyle w:val="2"/>
          <w:rFonts w:ascii="仿宋_GB2312" w:eastAsia="仿宋_GB2312"/>
          <w:color w:val="000000"/>
          <w:sz w:val="32"/>
          <w:szCs w:val="32"/>
          <w:lang w:val="zh-CN"/>
        </w:rPr>
      </w:pPr>
      <w:r>
        <w:rPr>
          <w:rStyle w:val="2"/>
          <w:rFonts w:ascii="仿宋_GB2312" w:eastAsia="仿宋_GB2312" w:hint="eastAsia"/>
          <w:color w:val="000000"/>
          <w:sz w:val="32"/>
          <w:szCs w:val="32"/>
          <w:lang w:val="zh-CN"/>
        </w:rPr>
        <w:t>本行政审批事项获得批准应当具备下列条件、标准和技</w:t>
      </w:r>
      <w:r>
        <w:rPr>
          <w:rStyle w:val="2"/>
          <w:rFonts w:ascii="仿宋_GB2312" w:eastAsia="仿宋_GB2312" w:hint="eastAsia"/>
          <w:color w:val="000000"/>
          <w:sz w:val="32"/>
          <w:szCs w:val="32"/>
          <w:lang w:val="zh-CN"/>
        </w:rPr>
        <w:lastRenderedPageBreak/>
        <w:t>术要求：</w:t>
      </w:r>
    </w:p>
    <w:p w:rsidR="001B26AE" w:rsidRDefault="001B26AE" w:rsidP="001B26AE">
      <w:pPr>
        <w:pStyle w:val="a6"/>
        <w:shd w:val="clear" w:color="auto" w:fill="FFFFFF"/>
        <w:spacing w:before="0" w:beforeAutospacing="0" w:after="0" w:afterAutospacing="0"/>
        <w:ind w:firstLineChars="250" w:firstLine="800"/>
        <w:rPr>
          <w:rStyle w:val="2"/>
          <w:rFonts w:ascii="仿宋_GB2312" w:eastAsia="仿宋_GB2312" w:hAnsiTheme="minorHAnsi"/>
          <w:kern w:val="2"/>
          <w:sz w:val="32"/>
          <w:szCs w:val="32"/>
          <w:lang w:val="zh-CN"/>
        </w:rPr>
      </w:pPr>
      <w:r>
        <w:rPr>
          <w:rStyle w:val="2"/>
          <w:rFonts w:ascii="仿宋_GB2312" w:eastAsia="仿宋_GB2312" w:hAnsiTheme="minorHAnsi" w:hint="eastAsia"/>
          <w:kern w:val="2"/>
          <w:sz w:val="32"/>
          <w:szCs w:val="32"/>
          <w:lang w:val="zh-CN"/>
        </w:rPr>
        <w:t>1.有音像制作单位的名称、章程；</w:t>
      </w:r>
    </w:p>
    <w:p w:rsidR="001B26AE" w:rsidRDefault="001B26AE" w:rsidP="001B26AE">
      <w:pPr>
        <w:pStyle w:val="a6"/>
        <w:shd w:val="clear" w:color="auto" w:fill="FFFFFF"/>
        <w:spacing w:before="0" w:beforeAutospacing="0" w:after="0" w:afterAutospacing="0"/>
        <w:ind w:firstLineChars="250" w:firstLine="800"/>
        <w:rPr>
          <w:rStyle w:val="2"/>
          <w:rFonts w:ascii="仿宋_GB2312" w:eastAsia="仿宋_GB2312" w:hAnsiTheme="minorHAnsi"/>
          <w:kern w:val="2"/>
          <w:sz w:val="32"/>
          <w:szCs w:val="32"/>
          <w:lang w:val="zh-CN"/>
        </w:rPr>
      </w:pPr>
      <w:r>
        <w:rPr>
          <w:rStyle w:val="2"/>
          <w:rFonts w:ascii="仿宋_GB2312" w:eastAsia="仿宋_GB2312" w:hAnsiTheme="minorHAnsi" w:hint="eastAsia"/>
          <w:kern w:val="2"/>
          <w:sz w:val="32"/>
          <w:szCs w:val="32"/>
          <w:lang w:val="zh-CN"/>
        </w:rPr>
        <w:t>2.有适应业务范围需要的组织机构和音像制作专业技术人员，从事音像制作业务的专业技术人员不得少于5人；</w:t>
      </w:r>
    </w:p>
    <w:p w:rsidR="001B26AE" w:rsidRDefault="001B26AE" w:rsidP="001B26AE">
      <w:pPr>
        <w:pStyle w:val="a6"/>
        <w:shd w:val="clear" w:color="auto" w:fill="FFFFFF"/>
        <w:spacing w:before="0" w:beforeAutospacing="0" w:after="0" w:afterAutospacing="0"/>
        <w:ind w:firstLineChars="250" w:firstLine="800"/>
        <w:rPr>
          <w:rStyle w:val="2"/>
          <w:rFonts w:ascii="仿宋_GB2312" w:eastAsia="仿宋_GB2312" w:hAnsiTheme="minorHAnsi"/>
          <w:kern w:val="2"/>
          <w:sz w:val="32"/>
          <w:szCs w:val="32"/>
          <w:lang w:val="zh-CN"/>
        </w:rPr>
      </w:pPr>
      <w:r>
        <w:rPr>
          <w:rStyle w:val="2"/>
          <w:rFonts w:ascii="仿宋_GB2312" w:eastAsia="仿宋_GB2312" w:hAnsiTheme="minorHAnsi" w:hint="eastAsia"/>
          <w:kern w:val="2"/>
          <w:sz w:val="32"/>
          <w:szCs w:val="32"/>
          <w:lang w:val="zh-CN"/>
        </w:rPr>
        <w:t>3.有必要的技术设备；</w:t>
      </w:r>
    </w:p>
    <w:p w:rsidR="001B26AE" w:rsidRDefault="001B26AE" w:rsidP="001B26AE">
      <w:pPr>
        <w:pStyle w:val="a6"/>
        <w:shd w:val="clear" w:color="auto" w:fill="FFFFFF"/>
        <w:spacing w:before="0" w:beforeAutospacing="0" w:after="0" w:afterAutospacing="0"/>
        <w:ind w:firstLineChars="250" w:firstLine="800"/>
        <w:rPr>
          <w:rStyle w:val="2"/>
          <w:rFonts w:ascii="仿宋_GB2312" w:eastAsia="仿宋_GB2312" w:hAnsiTheme="minorHAnsi"/>
          <w:kern w:val="2"/>
          <w:sz w:val="32"/>
          <w:szCs w:val="32"/>
          <w:lang w:val="zh-CN"/>
        </w:rPr>
      </w:pPr>
      <w:r>
        <w:rPr>
          <w:rStyle w:val="2"/>
          <w:rFonts w:ascii="仿宋_GB2312" w:eastAsia="仿宋_GB2312" w:hAnsiTheme="minorHAnsi" w:hint="eastAsia"/>
          <w:kern w:val="2"/>
          <w:sz w:val="32"/>
          <w:szCs w:val="32"/>
          <w:lang w:val="zh-CN"/>
        </w:rPr>
        <w:t>4.有固定的经营场所；</w:t>
      </w:r>
    </w:p>
    <w:p w:rsidR="001B26AE" w:rsidRDefault="001B26AE" w:rsidP="001B26AE">
      <w:pPr>
        <w:pStyle w:val="a6"/>
        <w:shd w:val="clear" w:color="auto" w:fill="FFFFFF"/>
        <w:spacing w:before="0" w:beforeAutospacing="0" w:after="0" w:afterAutospacing="0"/>
        <w:ind w:firstLineChars="250" w:firstLine="800"/>
        <w:rPr>
          <w:rStyle w:val="2"/>
          <w:rFonts w:ascii="仿宋_GB2312" w:eastAsia="仿宋_GB2312" w:hAnsiTheme="minorHAnsi"/>
          <w:kern w:val="2"/>
          <w:sz w:val="32"/>
          <w:szCs w:val="32"/>
          <w:lang w:val="zh-CN"/>
        </w:rPr>
      </w:pPr>
      <w:r>
        <w:rPr>
          <w:rStyle w:val="2"/>
          <w:rFonts w:ascii="仿宋_GB2312" w:eastAsia="仿宋_GB2312" w:hAnsiTheme="minorHAnsi" w:hint="eastAsia"/>
          <w:kern w:val="2"/>
          <w:sz w:val="32"/>
          <w:szCs w:val="32"/>
          <w:lang w:val="zh-CN"/>
        </w:rPr>
        <w:t>5.法律、法规规定的其他条件。</w:t>
      </w:r>
    </w:p>
    <w:p w:rsidR="001B26AE" w:rsidRDefault="001B26AE" w:rsidP="001B26AE">
      <w:pPr>
        <w:pStyle w:val="a6"/>
        <w:shd w:val="clear" w:color="auto" w:fill="FFFFFF"/>
        <w:spacing w:before="0" w:beforeAutospacing="0" w:after="0" w:afterAutospacing="0"/>
        <w:ind w:firstLineChars="250" w:firstLine="800"/>
        <w:rPr>
          <w:rStyle w:val="2"/>
          <w:rFonts w:ascii="仿宋_GB2312" w:eastAsia="仿宋_GB2312" w:hAnsiTheme="minorHAnsi"/>
          <w:kern w:val="2"/>
          <w:sz w:val="32"/>
          <w:szCs w:val="32"/>
          <w:lang w:val="zh-CN"/>
        </w:rPr>
      </w:pPr>
      <w:r>
        <w:rPr>
          <w:rStyle w:val="2"/>
          <w:rFonts w:ascii="仿宋_GB2312" w:eastAsia="仿宋_GB2312" w:hAnsiTheme="minorHAnsi" w:hint="eastAsia"/>
          <w:kern w:val="2"/>
          <w:sz w:val="32"/>
          <w:szCs w:val="32"/>
          <w:lang w:val="zh-CN"/>
        </w:rPr>
        <w:t>审批设立音像制作单位，除依照前款所列条件外，还应当符合总量、布局和结构的规划。</w:t>
      </w:r>
    </w:p>
    <w:p w:rsidR="001B26AE" w:rsidRDefault="001B26AE" w:rsidP="001B26AE">
      <w:pPr>
        <w:pStyle w:val="20"/>
        <w:shd w:val="clear" w:color="auto" w:fill="auto"/>
        <w:spacing w:after="0" w:line="560" w:lineRule="exact"/>
        <w:ind w:firstLine="640"/>
        <w:jc w:val="both"/>
        <w:rPr>
          <w:rStyle w:val="2"/>
          <w:rFonts w:ascii="黑体" w:eastAsia="黑体" w:hAnsi="黑体"/>
          <w:color w:val="000000"/>
          <w:sz w:val="32"/>
          <w:szCs w:val="32"/>
        </w:rPr>
      </w:pPr>
      <w:r>
        <w:rPr>
          <w:rStyle w:val="2"/>
          <w:rFonts w:ascii="黑体" w:eastAsia="黑体" w:hAnsi="黑体" w:hint="eastAsia"/>
          <w:color w:val="000000"/>
          <w:sz w:val="32"/>
          <w:szCs w:val="32"/>
        </w:rPr>
        <w:t>三、应当提交的材料</w:t>
      </w:r>
    </w:p>
    <w:p w:rsidR="001B26AE" w:rsidRDefault="001B26AE" w:rsidP="001B26AE">
      <w:pPr>
        <w:pStyle w:val="20"/>
        <w:shd w:val="clear" w:color="auto" w:fill="auto"/>
        <w:spacing w:after="0" w:line="560" w:lineRule="exact"/>
        <w:ind w:firstLine="640"/>
        <w:jc w:val="both"/>
        <w:rPr>
          <w:rStyle w:val="2"/>
          <w:rFonts w:ascii="仿宋_GB2312" w:eastAsia="仿宋_GB2312"/>
          <w:color w:val="000000"/>
          <w:sz w:val="32"/>
          <w:szCs w:val="32"/>
          <w:lang w:val="zh-CN"/>
        </w:rPr>
      </w:pPr>
      <w:r>
        <w:rPr>
          <w:rStyle w:val="2"/>
          <w:rFonts w:ascii="仿宋_GB2312" w:eastAsia="仿宋_GB2312" w:hint="eastAsia"/>
          <w:color w:val="000000"/>
          <w:sz w:val="32"/>
          <w:szCs w:val="32"/>
          <w:lang w:val="zh-CN"/>
        </w:rPr>
        <w:t>根据审批依据和法定条件，本行政审批事项获得批准，申请人应当提交下列材料：</w:t>
      </w:r>
    </w:p>
    <w:p w:rsidR="001B26AE" w:rsidRDefault="001B26AE" w:rsidP="001B26AE">
      <w:pPr>
        <w:pStyle w:val="20"/>
        <w:shd w:val="clear" w:color="auto" w:fill="auto"/>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1.申请书，应载明单位名称、地址，制作业务范围，资金来源及数额，法定代表人或者主要负责人姓名、住址等内容（复印件，加盖公章）；</w:t>
      </w:r>
      <w:r>
        <w:rPr>
          <w:rFonts w:ascii="仿宋_GB2312" w:eastAsia="仿宋_GB2312" w:hAnsi="楷体" w:hint="eastAsia"/>
          <w:color w:val="000000"/>
          <w:sz w:val="32"/>
          <w:szCs w:val="32"/>
          <w:shd w:val="clear" w:color="auto" w:fill="FFFFFF"/>
        </w:rPr>
        <w:br/>
        <w:t xml:space="preserve">    2.《河南省设立音像制作单位申请表》（复印件，加盖公章）；</w:t>
      </w:r>
      <w:r>
        <w:rPr>
          <w:rFonts w:ascii="仿宋_GB2312" w:eastAsia="仿宋_GB2312" w:hAnsi="楷体" w:hint="eastAsia"/>
          <w:color w:val="000000"/>
          <w:sz w:val="32"/>
          <w:szCs w:val="32"/>
          <w:shd w:val="clear" w:color="auto" w:fill="FFFFFF"/>
        </w:rPr>
        <w:br/>
        <w:t xml:space="preserve">    3.名称预先核准通知书（复印件，加盖公章）；</w:t>
      </w:r>
      <w:r>
        <w:rPr>
          <w:rFonts w:ascii="仿宋_GB2312" w:eastAsia="仿宋_GB2312" w:hAnsi="楷体" w:hint="eastAsia"/>
          <w:color w:val="000000"/>
          <w:sz w:val="32"/>
          <w:szCs w:val="32"/>
          <w:shd w:val="clear" w:color="auto" w:fill="FFFFFF"/>
        </w:rPr>
        <w:br/>
        <w:t xml:space="preserve">    4.企业章程（复印件，加盖公章）；</w:t>
      </w:r>
      <w:r>
        <w:rPr>
          <w:rFonts w:ascii="仿宋_GB2312" w:eastAsia="仿宋_GB2312" w:hAnsi="楷体" w:hint="eastAsia"/>
          <w:color w:val="000000"/>
          <w:sz w:val="32"/>
          <w:szCs w:val="32"/>
          <w:shd w:val="clear" w:color="auto" w:fill="FFFFFF"/>
        </w:rPr>
        <w:br/>
        <w:t xml:space="preserve">    5.专业技术人员的资格证明（复印件，加盖公章）；</w:t>
      </w:r>
      <w:r>
        <w:rPr>
          <w:rFonts w:ascii="仿宋_GB2312" w:eastAsia="仿宋_GB2312" w:hAnsi="楷体" w:hint="eastAsia"/>
          <w:color w:val="000000"/>
          <w:sz w:val="32"/>
          <w:szCs w:val="32"/>
          <w:shd w:val="clear" w:color="auto" w:fill="FFFFFF"/>
        </w:rPr>
        <w:br/>
        <w:t xml:space="preserve">    6.注册资本数额、来源及性质证明（复印件，加盖公章）；</w:t>
      </w:r>
    </w:p>
    <w:p w:rsidR="001B26AE" w:rsidRDefault="001B26AE" w:rsidP="001B26AE">
      <w:pPr>
        <w:pStyle w:val="20"/>
        <w:shd w:val="clear" w:color="auto" w:fill="auto"/>
        <w:spacing w:after="0" w:line="560" w:lineRule="exact"/>
        <w:ind w:leftChars="300" w:left="630" w:firstLineChars="0" w:firstLine="0"/>
        <w:jc w:val="both"/>
        <w:rPr>
          <w:rStyle w:val="2"/>
          <w:rFonts w:ascii="黑体" w:eastAsia="黑体" w:hAnsi="黑体" w:hint="eastAsia"/>
          <w:color w:val="000000"/>
          <w:sz w:val="32"/>
          <w:szCs w:val="32"/>
        </w:rPr>
      </w:pPr>
      <w:r>
        <w:rPr>
          <w:rFonts w:ascii="仿宋_GB2312" w:eastAsia="仿宋_GB2312" w:hAnsi="楷体" w:hint="eastAsia"/>
          <w:color w:val="000000"/>
          <w:sz w:val="32"/>
          <w:szCs w:val="32"/>
          <w:shd w:val="clear" w:color="auto" w:fill="FFFFFF"/>
        </w:rPr>
        <w:t>7.经营场所情况及使用权证明（复印件，加盖公章）。</w:t>
      </w:r>
      <w:r>
        <w:rPr>
          <w:rFonts w:ascii="仿宋_GB2312" w:eastAsia="仿宋_GB2312" w:hAnsi="楷体" w:hint="eastAsia"/>
          <w:color w:val="000000"/>
          <w:sz w:val="32"/>
          <w:szCs w:val="32"/>
          <w:shd w:val="clear" w:color="auto" w:fill="FFFFFF"/>
        </w:rPr>
        <w:br/>
      </w:r>
    </w:p>
    <w:p w:rsidR="001B26AE" w:rsidRDefault="001B26AE" w:rsidP="001B26AE">
      <w:pPr>
        <w:pStyle w:val="20"/>
        <w:shd w:val="clear" w:color="auto" w:fill="auto"/>
        <w:spacing w:after="0" w:line="560" w:lineRule="exact"/>
        <w:ind w:leftChars="300" w:left="630" w:firstLineChars="0" w:firstLine="0"/>
        <w:jc w:val="both"/>
        <w:rPr>
          <w:rStyle w:val="2"/>
          <w:rFonts w:ascii="黑体" w:eastAsia="黑体" w:hAnsi="黑体"/>
          <w:color w:val="000000"/>
          <w:sz w:val="32"/>
          <w:szCs w:val="32"/>
        </w:rPr>
      </w:pPr>
      <w:r>
        <w:rPr>
          <w:rStyle w:val="2"/>
          <w:rFonts w:ascii="黑体" w:eastAsia="黑体" w:hAnsi="黑体" w:hint="eastAsia"/>
          <w:color w:val="000000"/>
          <w:sz w:val="32"/>
          <w:szCs w:val="32"/>
        </w:rPr>
        <w:lastRenderedPageBreak/>
        <w:t>四、已经提交和需要补充提交的材料</w:t>
      </w:r>
    </w:p>
    <w:p w:rsidR="001B26AE" w:rsidRPr="0089054A" w:rsidRDefault="001B26AE" w:rsidP="001B26AE">
      <w:pPr>
        <w:ind w:firstLine="640"/>
        <w:rPr>
          <w:rFonts w:ascii="仿宋_GB2312" w:eastAsia="仿宋_GB2312"/>
          <w:sz w:val="32"/>
          <w:szCs w:val="32"/>
        </w:rPr>
      </w:pPr>
      <w:r w:rsidRPr="0089054A">
        <w:rPr>
          <w:rFonts w:ascii="仿宋_GB2312" w:eastAsia="仿宋_GB2312" w:hint="eastAsia"/>
          <w:sz w:val="32"/>
          <w:szCs w:val="32"/>
        </w:rPr>
        <w:t>1.下列材料</w:t>
      </w:r>
      <w:r>
        <w:rPr>
          <w:rFonts w:ascii="仿宋_GB2312" w:eastAsia="仿宋_GB2312" w:hint="eastAsia"/>
          <w:sz w:val="32"/>
          <w:szCs w:val="32"/>
        </w:rPr>
        <w:t>，</w:t>
      </w:r>
      <w:r w:rsidRPr="0089054A">
        <w:rPr>
          <w:rFonts w:ascii="仿宋_GB2312" w:eastAsia="仿宋_GB2312" w:hint="eastAsia"/>
          <w:sz w:val="32"/>
          <w:szCs w:val="32"/>
        </w:rPr>
        <w:t>申请人已经提交</w:t>
      </w:r>
      <w:r>
        <w:rPr>
          <w:rFonts w:ascii="仿宋_GB2312" w:eastAsia="仿宋_GB2312" w:hint="eastAsia"/>
          <w:sz w:val="32"/>
          <w:szCs w:val="32"/>
        </w:rPr>
        <w:t>：</w:t>
      </w:r>
    </w:p>
    <w:p w:rsidR="001B26AE" w:rsidRPr="0089054A" w:rsidRDefault="001B26AE" w:rsidP="001B26AE">
      <w:pPr>
        <w:ind w:firstLine="640"/>
        <w:rPr>
          <w:rFonts w:ascii="仿宋_GB2312" w:eastAsia="仿宋_GB2312"/>
          <w:sz w:val="32"/>
          <w:szCs w:val="32"/>
        </w:rPr>
      </w:pPr>
      <w:r w:rsidRPr="0089054A">
        <w:rPr>
          <w:rFonts w:ascii="仿宋_GB2312" w:eastAsia="仿宋_GB2312" w:hint="eastAsia"/>
          <w:sz w:val="32"/>
          <w:szCs w:val="32"/>
        </w:rPr>
        <w:t>第</w:t>
      </w:r>
      <w:r>
        <w:rPr>
          <w:rFonts w:ascii="仿宋_GB2312" w:eastAsia="仿宋_GB2312" w:hint="eastAsia"/>
          <w:sz w:val="32"/>
          <w:szCs w:val="32"/>
          <w:u w:val="single"/>
        </w:rPr>
        <w:t xml:space="preserve">  </w:t>
      </w:r>
      <w:r w:rsidRPr="0089054A">
        <w:rPr>
          <w:rFonts w:ascii="仿宋_GB2312" w:eastAsia="仿宋_GB2312" w:hint="eastAsia"/>
          <w:sz w:val="32"/>
          <w:szCs w:val="32"/>
        </w:rPr>
        <w:t>项</w:t>
      </w:r>
      <w:r>
        <w:rPr>
          <w:rFonts w:ascii="仿宋_GB2312" w:eastAsia="仿宋_GB2312" w:hint="eastAsia"/>
          <w:sz w:val="32"/>
          <w:szCs w:val="32"/>
        </w:rPr>
        <w:t>、</w:t>
      </w:r>
      <w:r w:rsidRPr="0089054A">
        <w:rPr>
          <w:rFonts w:ascii="仿宋_GB2312" w:eastAsia="仿宋_GB2312" w:hint="eastAsia"/>
          <w:sz w:val="32"/>
          <w:szCs w:val="32"/>
        </w:rPr>
        <w:t>第</w:t>
      </w:r>
      <w:r>
        <w:rPr>
          <w:rFonts w:ascii="仿宋_GB2312" w:eastAsia="仿宋_GB2312" w:hint="eastAsia"/>
          <w:sz w:val="32"/>
          <w:szCs w:val="32"/>
          <w:u w:val="single"/>
        </w:rPr>
        <w:t xml:space="preserve">  </w:t>
      </w:r>
      <w:r w:rsidRPr="0089054A">
        <w:rPr>
          <w:rFonts w:ascii="仿宋_GB2312" w:eastAsia="仿宋_GB2312" w:hint="eastAsia"/>
          <w:sz w:val="32"/>
          <w:szCs w:val="32"/>
        </w:rPr>
        <w:t>项</w:t>
      </w:r>
      <w:r>
        <w:rPr>
          <w:rFonts w:ascii="仿宋_GB2312" w:eastAsia="仿宋_GB2312" w:hint="eastAsia"/>
          <w:sz w:val="32"/>
          <w:szCs w:val="32"/>
        </w:rPr>
        <w:t>、第</w:t>
      </w:r>
      <w:r>
        <w:rPr>
          <w:rFonts w:ascii="仿宋_GB2312" w:eastAsia="仿宋_GB2312" w:hint="eastAsia"/>
          <w:sz w:val="32"/>
          <w:szCs w:val="32"/>
          <w:u w:val="single"/>
        </w:rPr>
        <w:t xml:space="preserve">  </w:t>
      </w:r>
      <w:r w:rsidRPr="0089054A">
        <w:rPr>
          <w:rFonts w:ascii="仿宋_GB2312" w:eastAsia="仿宋_GB2312" w:hint="eastAsia"/>
          <w:sz w:val="32"/>
          <w:szCs w:val="32"/>
        </w:rPr>
        <w:t>项、第</w:t>
      </w:r>
      <w:r>
        <w:rPr>
          <w:rFonts w:ascii="仿宋_GB2312" w:eastAsia="仿宋_GB2312" w:hint="eastAsia"/>
          <w:sz w:val="32"/>
          <w:szCs w:val="32"/>
          <w:u w:val="single"/>
        </w:rPr>
        <w:t xml:space="preserve">  </w:t>
      </w:r>
      <w:r w:rsidRPr="0089054A">
        <w:rPr>
          <w:rFonts w:ascii="仿宋_GB2312" w:eastAsia="仿宋_GB2312" w:hint="eastAsia"/>
          <w:sz w:val="32"/>
          <w:szCs w:val="32"/>
        </w:rPr>
        <w:t>项、第</w:t>
      </w:r>
      <w:r>
        <w:rPr>
          <w:rFonts w:ascii="仿宋_GB2312" w:eastAsia="仿宋_GB2312" w:hint="eastAsia"/>
          <w:sz w:val="32"/>
          <w:szCs w:val="32"/>
          <w:u w:val="single"/>
        </w:rPr>
        <w:t xml:space="preserve">  </w:t>
      </w:r>
      <w:r w:rsidRPr="0089054A">
        <w:rPr>
          <w:rFonts w:ascii="仿宋_GB2312" w:eastAsia="仿宋_GB2312" w:hint="eastAsia"/>
          <w:sz w:val="32"/>
          <w:szCs w:val="32"/>
        </w:rPr>
        <w:t>项、第</w:t>
      </w:r>
      <w:r>
        <w:rPr>
          <w:rFonts w:ascii="仿宋_GB2312" w:eastAsia="仿宋_GB2312" w:hint="eastAsia"/>
          <w:sz w:val="32"/>
          <w:szCs w:val="32"/>
          <w:u w:val="single"/>
        </w:rPr>
        <w:t xml:space="preserve">  </w:t>
      </w:r>
      <w:r w:rsidRPr="0089054A">
        <w:rPr>
          <w:rFonts w:ascii="仿宋_GB2312" w:eastAsia="仿宋_GB2312" w:hint="eastAsia"/>
          <w:sz w:val="32"/>
          <w:szCs w:val="32"/>
        </w:rPr>
        <w:t>项、第</w:t>
      </w:r>
      <w:r>
        <w:rPr>
          <w:rFonts w:ascii="仿宋_GB2312" w:eastAsia="仿宋_GB2312" w:hint="eastAsia"/>
          <w:sz w:val="32"/>
          <w:szCs w:val="32"/>
          <w:u w:val="single"/>
        </w:rPr>
        <w:t xml:space="preserve">  </w:t>
      </w:r>
      <w:r w:rsidRPr="0089054A">
        <w:rPr>
          <w:rFonts w:ascii="仿宋_GB2312" w:eastAsia="仿宋_GB2312" w:hint="eastAsia"/>
          <w:sz w:val="32"/>
          <w:szCs w:val="32"/>
        </w:rPr>
        <w:t>项、第</w:t>
      </w:r>
      <w:r>
        <w:rPr>
          <w:rFonts w:ascii="仿宋_GB2312" w:eastAsia="仿宋_GB2312" w:hint="eastAsia"/>
          <w:sz w:val="32"/>
          <w:szCs w:val="32"/>
          <w:u w:val="single"/>
        </w:rPr>
        <w:t xml:space="preserve">  </w:t>
      </w:r>
      <w:r w:rsidRPr="0089054A">
        <w:rPr>
          <w:rFonts w:ascii="仿宋_GB2312" w:eastAsia="仿宋_GB2312" w:hint="eastAsia"/>
          <w:sz w:val="32"/>
          <w:szCs w:val="32"/>
        </w:rPr>
        <w:t>项、第</w:t>
      </w:r>
      <w:r>
        <w:rPr>
          <w:rFonts w:ascii="仿宋_GB2312" w:eastAsia="仿宋_GB2312" w:hint="eastAsia"/>
          <w:sz w:val="32"/>
          <w:szCs w:val="32"/>
          <w:u w:val="single"/>
        </w:rPr>
        <w:t xml:space="preserve">  </w:t>
      </w:r>
      <w:r w:rsidRPr="0089054A">
        <w:rPr>
          <w:rFonts w:ascii="仿宋_GB2312" w:eastAsia="仿宋_GB2312" w:hint="eastAsia"/>
          <w:sz w:val="32"/>
          <w:szCs w:val="32"/>
        </w:rPr>
        <w:t>项</w:t>
      </w:r>
      <w:r>
        <w:rPr>
          <w:rFonts w:ascii="仿宋_GB2312" w:eastAsia="仿宋_GB2312" w:hint="eastAsia"/>
          <w:sz w:val="32"/>
          <w:szCs w:val="32"/>
        </w:rPr>
        <w:t>、第</w:t>
      </w:r>
      <w:r>
        <w:rPr>
          <w:rFonts w:ascii="仿宋_GB2312" w:eastAsia="仿宋_GB2312" w:hint="eastAsia"/>
          <w:sz w:val="32"/>
          <w:szCs w:val="32"/>
          <w:u w:val="single"/>
        </w:rPr>
        <w:t xml:space="preserve">  </w:t>
      </w:r>
      <w:r>
        <w:rPr>
          <w:rFonts w:ascii="仿宋_GB2312" w:eastAsia="仿宋_GB2312" w:hint="eastAsia"/>
          <w:sz w:val="32"/>
          <w:szCs w:val="32"/>
        </w:rPr>
        <w:t>项、第</w:t>
      </w:r>
      <w:r>
        <w:rPr>
          <w:rFonts w:ascii="仿宋_GB2312" w:eastAsia="仿宋_GB2312" w:hint="eastAsia"/>
          <w:sz w:val="32"/>
          <w:szCs w:val="32"/>
          <w:u w:val="single"/>
        </w:rPr>
        <w:t xml:space="preserve">  </w:t>
      </w:r>
      <w:r>
        <w:rPr>
          <w:rFonts w:ascii="仿宋_GB2312" w:eastAsia="仿宋_GB2312" w:hint="eastAsia"/>
          <w:sz w:val="32"/>
          <w:szCs w:val="32"/>
        </w:rPr>
        <w:t>项、第</w:t>
      </w:r>
      <w:r>
        <w:rPr>
          <w:rFonts w:ascii="仿宋_GB2312" w:eastAsia="仿宋_GB2312" w:hint="eastAsia"/>
          <w:sz w:val="32"/>
          <w:szCs w:val="32"/>
          <w:u w:val="single"/>
        </w:rPr>
        <w:t xml:space="preserve">  </w:t>
      </w:r>
      <w:r w:rsidRPr="004A1965">
        <w:rPr>
          <w:rFonts w:ascii="仿宋_GB2312" w:eastAsia="仿宋_GB2312" w:hint="eastAsia"/>
          <w:sz w:val="32"/>
          <w:szCs w:val="32"/>
        </w:rPr>
        <w:t>项</w:t>
      </w:r>
      <w:r>
        <w:rPr>
          <w:rFonts w:ascii="仿宋_GB2312" w:eastAsia="仿宋_GB2312" w:hint="eastAsia"/>
          <w:sz w:val="32"/>
          <w:szCs w:val="32"/>
        </w:rPr>
        <w:t>。</w:t>
      </w:r>
    </w:p>
    <w:p w:rsidR="001B26AE" w:rsidRDefault="001B26AE" w:rsidP="001B26AE">
      <w:pPr>
        <w:ind w:firstLine="640"/>
        <w:rPr>
          <w:rFonts w:ascii="仿宋_GB2312" w:eastAsia="仿宋_GB2312"/>
          <w:sz w:val="32"/>
          <w:szCs w:val="32"/>
        </w:rPr>
      </w:pPr>
      <w:r w:rsidRPr="0089054A">
        <w:rPr>
          <w:rFonts w:ascii="仿宋_GB2312" w:eastAsia="仿宋_GB2312" w:hint="eastAsia"/>
          <w:sz w:val="32"/>
          <w:szCs w:val="32"/>
        </w:rPr>
        <w:t>2.下列材料</w:t>
      </w:r>
      <w:r>
        <w:rPr>
          <w:rFonts w:ascii="仿宋_GB2312" w:eastAsia="仿宋_GB2312" w:hint="eastAsia"/>
          <w:sz w:val="32"/>
          <w:szCs w:val="32"/>
        </w:rPr>
        <w:t>，</w:t>
      </w:r>
      <w:r w:rsidRPr="0089054A">
        <w:rPr>
          <w:rFonts w:ascii="仿宋_GB2312" w:eastAsia="仿宋_GB2312" w:hint="eastAsia"/>
          <w:sz w:val="32"/>
          <w:szCs w:val="32"/>
        </w:rPr>
        <w:t>中请人应当</w:t>
      </w:r>
    </w:p>
    <w:p w:rsidR="001B26AE" w:rsidRPr="004A1965" w:rsidRDefault="001B26AE" w:rsidP="001B26AE">
      <w:pPr>
        <w:ind w:firstLine="640"/>
        <w:rPr>
          <w:rFonts w:ascii="仿宋_GB2312" w:eastAsia="仿宋_GB2312"/>
          <w:sz w:val="32"/>
          <w:szCs w:val="32"/>
        </w:rPr>
      </w:pPr>
      <w:r>
        <w:rPr>
          <w:rFonts w:ascii="仿宋_GB2312" w:eastAsia="仿宋_GB2312" w:hint="eastAsia"/>
          <w:sz w:val="32"/>
          <w:szCs w:val="32"/>
        </w:rPr>
        <w:t>□</w:t>
      </w:r>
      <w:r w:rsidRPr="004A1965">
        <w:rPr>
          <w:rFonts w:ascii="仿宋_GB2312" w:eastAsia="仿宋_GB2312" w:hint="eastAsia"/>
          <w:sz w:val="32"/>
          <w:szCs w:val="32"/>
        </w:rPr>
        <w:t>在</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sidRPr="004A1965">
        <w:rPr>
          <w:rFonts w:ascii="仿宋_GB2312" w:eastAsia="仿宋_GB2312" w:hint="eastAsia"/>
          <w:sz w:val="32"/>
          <w:szCs w:val="32"/>
        </w:rPr>
        <w:t>月</w:t>
      </w:r>
      <w:r>
        <w:rPr>
          <w:rFonts w:ascii="仿宋_GB2312" w:eastAsia="仿宋_GB2312" w:hint="eastAsia"/>
          <w:sz w:val="32"/>
          <w:szCs w:val="32"/>
          <w:u w:val="single"/>
        </w:rPr>
        <w:t xml:space="preserve">  </w:t>
      </w:r>
      <w:r w:rsidRPr="004A1965">
        <w:rPr>
          <w:rFonts w:ascii="仿宋_GB2312" w:eastAsia="仿宋_GB2312" w:hint="eastAsia"/>
          <w:sz w:val="32"/>
          <w:szCs w:val="32"/>
        </w:rPr>
        <w:t>日前提交</w:t>
      </w:r>
    </w:p>
    <w:p w:rsidR="001B26AE" w:rsidRPr="004A1965" w:rsidRDefault="001B26AE" w:rsidP="001B26AE">
      <w:pPr>
        <w:ind w:firstLine="640"/>
        <w:rPr>
          <w:rFonts w:ascii="仿宋_GB2312" w:eastAsia="仿宋_GB2312"/>
          <w:sz w:val="32"/>
          <w:szCs w:val="32"/>
        </w:rPr>
      </w:pPr>
      <w:r>
        <w:rPr>
          <w:rFonts w:ascii="仿宋_GB2312" w:eastAsia="仿宋_GB2312" w:hint="eastAsia"/>
          <w:sz w:val="32"/>
          <w:szCs w:val="32"/>
        </w:rPr>
        <w:t>□</w:t>
      </w:r>
      <w:r w:rsidRPr="004A1965">
        <w:rPr>
          <w:rFonts w:ascii="仿宋_GB2312" w:eastAsia="仿宋_GB2312" w:hint="eastAsia"/>
          <w:sz w:val="32"/>
          <w:szCs w:val="32"/>
        </w:rPr>
        <w:t>在行政审批机关对承诺内容是否属实进行检查时提交</w:t>
      </w:r>
      <w:r>
        <w:rPr>
          <w:rFonts w:ascii="仿宋_GB2312" w:eastAsia="仿宋_GB2312" w:hint="eastAsia"/>
          <w:sz w:val="32"/>
          <w:szCs w:val="32"/>
        </w:rPr>
        <w:t>：</w:t>
      </w:r>
    </w:p>
    <w:p w:rsidR="001B26AE" w:rsidRDefault="001B26AE" w:rsidP="001B26AE">
      <w:pPr>
        <w:ind w:firstLine="640"/>
        <w:rPr>
          <w:rFonts w:ascii="仿宋_GB2312" w:eastAsia="仿宋_GB2312"/>
          <w:sz w:val="32"/>
          <w:szCs w:val="32"/>
        </w:rPr>
      </w:pPr>
      <w:r>
        <w:rPr>
          <w:rFonts w:ascii="仿宋_GB2312" w:eastAsia="仿宋_GB2312" w:hint="eastAsia"/>
          <w:sz w:val="32"/>
          <w:szCs w:val="32"/>
        </w:rPr>
        <w:t>第</w:t>
      </w:r>
      <w:r>
        <w:rPr>
          <w:rFonts w:ascii="仿宋_GB2312" w:eastAsia="仿宋_GB2312" w:hint="eastAsia"/>
          <w:sz w:val="32"/>
          <w:szCs w:val="32"/>
          <w:u w:val="single"/>
        </w:rPr>
        <w:t xml:space="preserve">  </w:t>
      </w:r>
      <w:r>
        <w:rPr>
          <w:rFonts w:ascii="仿宋_GB2312" w:eastAsia="仿宋_GB2312" w:hint="eastAsia"/>
          <w:sz w:val="32"/>
          <w:szCs w:val="32"/>
        </w:rPr>
        <w:t>项、第</w:t>
      </w:r>
      <w:r>
        <w:rPr>
          <w:rFonts w:ascii="仿宋_GB2312" w:eastAsia="仿宋_GB2312" w:hint="eastAsia"/>
          <w:sz w:val="32"/>
          <w:szCs w:val="32"/>
          <w:u w:val="single"/>
        </w:rPr>
        <w:t xml:space="preserve">  </w:t>
      </w:r>
      <w:r w:rsidRPr="004A1965">
        <w:rPr>
          <w:rFonts w:ascii="仿宋_GB2312" w:eastAsia="仿宋_GB2312" w:hint="eastAsia"/>
          <w:sz w:val="32"/>
          <w:szCs w:val="32"/>
        </w:rPr>
        <w:t>项、第</w:t>
      </w:r>
      <w:r>
        <w:rPr>
          <w:rFonts w:ascii="仿宋_GB2312" w:eastAsia="仿宋_GB2312" w:hint="eastAsia"/>
          <w:sz w:val="32"/>
          <w:szCs w:val="32"/>
          <w:u w:val="single"/>
        </w:rPr>
        <w:t xml:space="preserve">  </w:t>
      </w:r>
      <w:r w:rsidRPr="004A1965">
        <w:rPr>
          <w:rFonts w:ascii="仿宋_GB2312" w:eastAsia="仿宋_GB2312" w:hint="eastAsia"/>
          <w:sz w:val="32"/>
          <w:szCs w:val="32"/>
        </w:rPr>
        <w:t>项、第</w:t>
      </w:r>
      <w:r>
        <w:rPr>
          <w:rFonts w:ascii="仿宋_GB2312" w:eastAsia="仿宋_GB2312" w:hint="eastAsia"/>
          <w:sz w:val="32"/>
          <w:szCs w:val="32"/>
          <w:u w:val="single"/>
        </w:rPr>
        <w:t xml:space="preserve">  </w:t>
      </w:r>
      <w:r w:rsidRPr="004A1965">
        <w:rPr>
          <w:rFonts w:ascii="仿宋_GB2312" w:eastAsia="仿宋_GB2312" w:hint="eastAsia"/>
          <w:sz w:val="32"/>
          <w:szCs w:val="32"/>
        </w:rPr>
        <w:t>项</w:t>
      </w:r>
      <w:r>
        <w:rPr>
          <w:rFonts w:ascii="仿宋_GB2312" w:eastAsia="仿宋_GB2312" w:hint="eastAsia"/>
          <w:sz w:val="32"/>
          <w:szCs w:val="32"/>
        </w:rPr>
        <w:t>、</w:t>
      </w:r>
      <w:r w:rsidRPr="004A1965">
        <w:rPr>
          <w:rFonts w:ascii="仿宋_GB2312" w:eastAsia="仿宋_GB2312" w:hint="eastAsia"/>
          <w:sz w:val="32"/>
          <w:szCs w:val="32"/>
        </w:rPr>
        <w:t>第</w:t>
      </w:r>
      <w:r>
        <w:rPr>
          <w:rFonts w:ascii="仿宋_GB2312" w:eastAsia="仿宋_GB2312" w:hint="eastAsia"/>
          <w:sz w:val="32"/>
          <w:szCs w:val="32"/>
          <w:u w:val="single"/>
        </w:rPr>
        <w:t xml:space="preserve">  </w:t>
      </w:r>
      <w:r w:rsidRPr="004A1965">
        <w:rPr>
          <w:rFonts w:ascii="仿宋_GB2312" w:eastAsia="仿宋_GB2312" w:hint="eastAsia"/>
          <w:sz w:val="32"/>
          <w:szCs w:val="32"/>
        </w:rPr>
        <w:t>项、第</w:t>
      </w:r>
      <w:r>
        <w:rPr>
          <w:rFonts w:ascii="仿宋_GB2312" w:eastAsia="仿宋_GB2312" w:hint="eastAsia"/>
          <w:sz w:val="32"/>
          <w:szCs w:val="32"/>
          <w:u w:val="single"/>
        </w:rPr>
        <w:t xml:space="preserve">  </w:t>
      </w:r>
      <w:r w:rsidRPr="004A1965">
        <w:rPr>
          <w:rFonts w:ascii="仿宋_GB2312" w:eastAsia="仿宋_GB2312" w:hint="eastAsia"/>
          <w:sz w:val="32"/>
          <w:szCs w:val="32"/>
        </w:rPr>
        <w:t>项、</w:t>
      </w:r>
      <w:r w:rsidRPr="0089054A">
        <w:rPr>
          <w:rFonts w:ascii="仿宋_GB2312" w:eastAsia="仿宋_GB2312" w:hint="eastAsia"/>
          <w:sz w:val="32"/>
          <w:szCs w:val="32"/>
        </w:rPr>
        <w:t>第</w:t>
      </w:r>
      <w:r>
        <w:rPr>
          <w:rFonts w:ascii="仿宋_GB2312" w:eastAsia="仿宋_GB2312" w:hint="eastAsia"/>
          <w:sz w:val="32"/>
          <w:szCs w:val="32"/>
          <w:u w:val="single"/>
        </w:rPr>
        <w:t xml:space="preserve">  </w:t>
      </w:r>
      <w:r w:rsidRPr="0089054A">
        <w:rPr>
          <w:rFonts w:ascii="仿宋_GB2312" w:eastAsia="仿宋_GB2312" w:hint="eastAsia"/>
          <w:sz w:val="32"/>
          <w:szCs w:val="32"/>
        </w:rPr>
        <w:t>项、第</w:t>
      </w:r>
      <w:r>
        <w:rPr>
          <w:rFonts w:ascii="仿宋_GB2312" w:eastAsia="仿宋_GB2312" w:hint="eastAsia"/>
          <w:sz w:val="32"/>
          <w:szCs w:val="32"/>
          <w:u w:val="single"/>
        </w:rPr>
        <w:t xml:space="preserve">  </w:t>
      </w:r>
      <w:r w:rsidRPr="0089054A">
        <w:rPr>
          <w:rFonts w:ascii="仿宋_GB2312" w:eastAsia="仿宋_GB2312" w:hint="eastAsia"/>
          <w:sz w:val="32"/>
          <w:szCs w:val="32"/>
        </w:rPr>
        <w:t>项</w:t>
      </w:r>
      <w:r>
        <w:rPr>
          <w:rFonts w:ascii="仿宋_GB2312" w:eastAsia="仿宋_GB2312" w:hint="eastAsia"/>
          <w:sz w:val="32"/>
          <w:szCs w:val="32"/>
        </w:rPr>
        <w:t>、第</w:t>
      </w:r>
      <w:r>
        <w:rPr>
          <w:rFonts w:ascii="仿宋_GB2312" w:eastAsia="仿宋_GB2312" w:hint="eastAsia"/>
          <w:sz w:val="32"/>
          <w:szCs w:val="32"/>
          <w:u w:val="single"/>
        </w:rPr>
        <w:t xml:space="preserve">  </w:t>
      </w:r>
      <w:r>
        <w:rPr>
          <w:rFonts w:ascii="仿宋_GB2312" w:eastAsia="仿宋_GB2312" w:hint="eastAsia"/>
          <w:sz w:val="32"/>
          <w:szCs w:val="32"/>
        </w:rPr>
        <w:t>项、第</w:t>
      </w:r>
      <w:r>
        <w:rPr>
          <w:rFonts w:ascii="仿宋_GB2312" w:eastAsia="仿宋_GB2312" w:hint="eastAsia"/>
          <w:sz w:val="32"/>
          <w:szCs w:val="32"/>
          <w:u w:val="single"/>
        </w:rPr>
        <w:t xml:space="preserve">  </w:t>
      </w:r>
      <w:r>
        <w:rPr>
          <w:rFonts w:ascii="仿宋_GB2312" w:eastAsia="仿宋_GB2312" w:hint="eastAsia"/>
          <w:sz w:val="32"/>
          <w:szCs w:val="32"/>
        </w:rPr>
        <w:t>项、第</w:t>
      </w:r>
      <w:r>
        <w:rPr>
          <w:rFonts w:ascii="仿宋_GB2312" w:eastAsia="仿宋_GB2312" w:hint="eastAsia"/>
          <w:sz w:val="32"/>
          <w:szCs w:val="32"/>
          <w:u w:val="single"/>
        </w:rPr>
        <w:t xml:space="preserve">  </w:t>
      </w:r>
      <w:r w:rsidRPr="004A1965">
        <w:rPr>
          <w:rFonts w:ascii="仿宋_GB2312" w:eastAsia="仿宋_GB2312" w:hint="eastAsia"/>
          <w:sz w:val="32"/>
          <w:szCs w:val="32"/>
        </w:rPr>
        <w:t>项</w:t>
      </w:r>
      <w:r>
        <w:rPr>
          <w:rFonts w:ascii="仿宋_GB2312" w:eastAsia="仿宋_GB2312" w:hint="eastAsia"/>
          <w:sz w:val="32"/>
          <w:szCs w:val="32"/>
        </w:rPr>
        <w:t>、</w:t>
      </w:r>
      <w:r w:rsidRPr="004A1965">
        <w:rPr>
          <w:rFonts w:ascii="仿宋_GB2312" w:eastAsia="仿宋_GB2312" w:hint="eastAsia"/>
          <w:sz w:val="32"/>
          <w:szCs w:val="32"/>
        </w:rPr>
        <w:t>第</w:t>
      </w:r>
      <w:r>
        <w:rPr>
          <w:rFonts w:ascii="仿宋_GB2312" w:eastAsia="仿宋_GB2312" w:hint="eastAsia"/>
          <w:sz w:val="32"/>
          <w:szCs w:val="32"/>
          <w:u w:val="single"/>
        </w:rPr>
        <w:t xml:space="preserve">  </w:t>
      </w:r>
      <w:r w:rsidRPr="004A1965">
        <w:rPr>
          <w:rFonts w:ascii="仿宋_GB2312" w:eastAsia="仿宋_GB2312" w:hint="eastAsia"/>
          <w:sz w:val="32"/>
          <w:szCs w:val="32"/>
        </w:rPr>
        <w:t>项</w:t>
      </w:r>
      <w:r>
        <w:rPr>
          <w:rFonts w:ascii="仿宋_GB2312" w:eastAsia="仿宋_GB2312" w:hint="eastAsia"/>
          <w:sz w:val="32"/>
          <w:szCs w:val="32"/>
        </w:rPr>
        <w:t>。</w:t>
      </w:r>
    </w:p>
    <w:p w:rsidR="001B26AE" w:rsidRPr="00606E1D" w:rsidRDefault="001B26AE" w:rsidP="001B26AE">
      <w:pPr>
        <w:pStyle w:val="HTML"/>
        <w:spacing w:line="560" w:lineRule="exact"/>
        <w:ind w:firstLineChars="200" w:firstLine="640"/>
        <w:rPr>
          <w:rFonts w:ascii="仿宋_GB2312" w:eastAsia="仿宋_GB2312"/>
          <w:color w:val="000000"/>
          <w:sz w:val="32"/>
          <w:szCs w:val="32"/>
        </w:rPr>
      </w:pPr>
      <w:r w:rsidRPr="00D96994">
        <w:rPr>
          <w:rFonts w:ascii="仿宋_GB2312" w:eastAsia="仿宋_GB2312"/>
          <w:color w:val="000000"/>
          <w:sz w:val="32"/>
          <w:szCs w:val="32"/>
        </w:rPr>
        <w:t>（以上由工作人员填写）</w:t>
      </w:r>
    </w:p>
    <w:p w:rsidR="001B26AE" w:rsidRDefault="001B26AE" w:rsidP="001B26AE">
      <w:pPr>
        <w:pStyle w:val="20"/>
        <w:shd w:val="clear" w:color="auto" w:fill="auto"/>
        <w:tabs>
          <w:tab w:val="left" w:leader="underscore" w:pos="3920"/>
        </w:tabs>
        <w:spacing w:after="0" w:line="560" w:lineRule="exact"/>
        <w:ind w:firstLine="640"/>
        <w:jc w:val="both"/>
        <w:rPr>
          <w:rStyle w:val="2"/>
          <w:rFonts w:ascii="黑体" w:eastAsia="黑体" w:hAnsi="黑体"/>
          <w:color w:val="000000"/>
          <w:sz w:val="32"/>
          <w:szCs w:val="32"/>
        </w:rPr>
      </w:pPr>
      <w:r>
        <w:rPr>
          <w:rStyle w:val="2"/>
          <w:rFonts w:ascii="黑体" w:eastAsia="黑体" w:hAnsi="黑体" w:hint="eastAsia"/>
          <w:color w:val="000000"/>
          <w:sz w:val="32"/>
          <w:szCs w:val="32"/>
        </w:rPr>
        <w:t>五、承诺的期限和效力</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申请人愿意作出承诺的，在收到本告知承诺书之日起三日内作出承诺。</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申请人作出符合上述申请条件的承诺，并提交签章的告知承诺书后，行政审批机关将当场作出行政审批决定。</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申请人逾期不作出承诺的，行政审批机关将按照法律、法规和规章的有关规定实施行政审批。申请人作出不实承诺的，行政审批机关将依法作出处理，并由申请人依法承担相应的法律责任。</w:t>
      </w:r>
    </w:p>
    <w:p w:rsidR="001B26AE" w:rsidRDefault="001B26AE" w:rsidP="001B26AE">
      <w:pPr>
        <w:pStyle w:val="20"/>
        <w:shd w:val="clear" w:color="auto" w:fill="auto"/>
        <w:tabs>
          <w:tab w:val="left" w:leader="underscore" w:pos="3920"/>
        </w:tabs>
        <w:spacing w:after="0" w:line="560" w:lineRule="exact"/>
        <w:ind w:firstLine="640"/>
        <w:jc w:val="both"/>
        <w:rPr>
          <w:rStyle w:val="2"/>
          <w:rFonts w:ascii="黑体" w:eastAsia="黑体" w:hAnsi="黑体"/>
          <w:color w:val="000000"/>
          <w:sz w:val="32"/>
          <w:szCs w:val="32"/>
        </w:rPr>
      </w:pPr>
      <w:r>
        <w:rPr>
          <w:rStyle w:val="2"/>
          <w:rFonts w:ascii="黑体" w:eastAsia="黑体" w:hAnsi="黑体" w:hint="eastAsia"/>
          <w:color w:val="000000"/>
          <w:sz w:val="32"/>
          <w:szCs w:val="32"/>
        </w:rPr>
        <w:t>六、监督和法律责任</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申请人应当在本告知承诺书约定的期限内提交应补充的材料。未提交材料或者提交的材料不符合要求且无法补正</w:t>
      </w:r>
      <w:r>
        <w:rPr>
          <w:rFonts w:ascii="仿宋_GB2312" w:eastAsia="仿宋_GB2312" w:hAnsi="楷体" w:hint="eastAsia"/>
          <w:color w:val="000000"/>
          <w:sz w:val="32"/>
          <w:szCs w:val="32"/>
          <w:shd w:val="clear" w:color="auto" w:fill="FFFFFF"/>
        </w:rPr>
        <w:lastRenderedPageBreak/>
        <w:t>的，将依法撤销行政审批决定。</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rsidR="001B26AE" w:rsidRDefault="001B26AE" w:rsidP="001B26AE">
      <w:pPr>
        <w:pStyle w:val="20"/>
        <w:shd w:val="clear" w:color="auto" w:fill="auto"/>
        <w:tabs>
          <w:tab w:val="left" w:leader="underscore" w:pos="3920"/>
        </w:tabs>
        <w:spacing w:after="0" w:line="560" w:lineRule="exact"/>
        <w:ind w:firstLineChars="150" w:firstLine="480"/>
        <w:jc w:val="both"/>
        <w:rPr>
          <w:rStyle w:val="2"/>
          <w:rFonts w:ascii="黑体" w:eastAsia="黑体" w:hAnsi="黑体"/>
          <w:color w:val="000000"/>
          <w:sz w:val="32"/>
          <w:szCs w:val="32"/>
        </w:rPr>
      </w:pPr>
      <w:r>
        <w:rPr>
          <w:rStyle w:val="2"/>
          <w:rFonts w:ascii="黑体" w:eastAsia="黑体" w:hAnsi="黑体" w:hint="eastAsia"/>
          <w:color w:val="000000"/>
          <w:sz w:val="32"/>
          <w:szCs w:val="32"/>
        </w:rPr>
        <w:t>七、诚信管理</w:t>
      </w:r>
    </w:p>
    <w:p w:rsidR="001B26AE" w:rsidRDefault="001B26AE" w:rsidP="001B26AE">
      <w:pPr>
        <w:pStyle w:val="20"/>
        <w:shd w:val="clear" w:color="auto" w:fill="auto"/>
        <w:tabs>
          <w:tab w:val="left" w:leader="underscore" w:pos="3920"/>
        </w:tabs>
        <w:spacing w:after="0" w:line="560" w:lineRule="exact"/>
        <w:ind w:firstLineChars="150" w:firstLine="48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对申请人作出承诺后，未在承诺期限内提交材料的，将在行政审批机关的诚信档案系统留下记录，对申请人以后的同一行政审批申请，不再适用告知承诺的审批方式。</w:t>
      </w:r>
    </w:p>
    <w:p w:rsidR="001B26AE" w:rsidRDefault="001B26AE" w:rsidP="001B26AE">
      <w:pPr>
        <w:pStyle w:val="20"/>
        <w:shd w:val="clear" w:color="auto" w:fill="auto"/>
        <w:tabs>
          <w:tab w:val="left" w:leader="underscore" w:pos="3920"/>
        </w:tabs>
        <w:spacing w:after="0" w:line="560" w:lineRule="exact"/>
        <w:ind w:firstLineChars="600" w:firstLine="2640"/>
        <w:jc w:val="both"/>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申请人的承诺</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申请人就申请审批的行政审批事项，现作出下列承诺：</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（一）所填写的基本信息真实、准确；</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（二）已经知晓行政审批机关告知的全都内容；</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（三）认为自身能满足行政审批机关告知的条件、标准和要求；</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（四）对于约定需要提供的材料，承诺能够在规定期限内予以提供；</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（五）上述陈述是申请人真实意思的表示；</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（六）若违反承诺或者作出不实承诺的，愿意承担相应的法律责任。</w:t>
      </w:r>
    </w:p>
    <w:p w:rsidR="001B26AE" w:rsidRDefault="001B26AE" w:rsidP="001B26AE">
      <w:pPr>
        <w:pStyle w:val="20"/>
        <w:shd w:val="clear" w:color="auto" w:fill="auto"/>
        <w:tabs>
          <w:tab w:val="left" w:leader="underscore" w:pos="3920"/>
        </w:tabs>
        <w:spacing w:after="0" w:line="560" w:lineRule="exact"/>
        <w:ind w:firstLine="64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申请人（委托代理人）：          行政审批机关：</w:t>
      </w:r>
    </w:p>
    <w:p w:rsidR="001B26AE" w:rsidRDefault="001B26AE" w:rsidP="001B26AE">
      <w:pPr>
        <w:pStyle w:val="20"/>
        <w:shd w:val="clear" w:color="auto" w:fill="auto"/>
        <w:tabs>
          <w:tab w:val="left" w:leader="underscore" w:pos="3920"/>
        </w:tabs>
        <w:spacing w:after="0" w:line="560" w:lineRule="exact"/>
        <w:ind w:firstLineChars="300" w:firstLine="96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（签字盖章）               （盖章）</w:t>
      </w:r>
    </w:p>
    <w:p w:rsidR="000B14D1" w:rsidRPr="001B26AE" w:rsidRDefault="001B26AE" w:rsidP="001B26AE">
      <w:pPr>
        <w:pStyle w:val="20"/>
        <w:shd w:val="clear" w:color="auto" w:fill="auto"/>
        <w:tabs>
          <w:tab w:val="left" w:leader="underscore" w:pos="3920"/>
        </w:tabs>
        <w:spacing w:after="0" w:line="560" w:lineRule="exact"/>
        <w:ind w:firstLineChars="400" w:firstLine="1280"/>
        <w:jc w:val="both"/>
        <w:rPr>
          <w:rFonts w:ascii="仿宋_GB2312" w:eastAsia="仿宋_GB2312" w:hAnsi="楷体"/>
          <w:color w:val="000000"/>
          <w:sz w:val="32"/>
          <w:szCs w:val="32"/>
          <w:shd w:val="clear" w:color="auto" w:fill="FFFFFF"/>
        </w:rPr>
      </w:pPr>
      <w:r>
        <w:rPr>
          <w:rFonts w:ascii="仿宋_GB2312" w:eastAsia="仿宋_GB2312" w:hAnsi="楷体" w:hint="eastAsia"/>
          <w:color w:val="000000"/>
          <w:sz w:val="32"/>
          <w:szCs w:val="32"/>
          <w:shd w:val="clear" w:color="auto" w:fill="FFFFFF"/>
        </w:rPr>
        <w:t>年  月  日               年  月  日</w:t>
      </w:r>
    </w:p>
    <w:sectPr w:rsidR="000B14D1" w:rsidRPr="001B26AE" w:rsidSect="00A00A2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458" w:rsidRDefault="00112458" w:rsidP="00A00A2D">
      <w:pPr>
        <w:ind w:firstLine="420"/>
      </w:pPr>
      <w:r>
        <w:separator/>
      </w:r>
    </w:p>
  </w:endnote>
  <w:endnote w:type="continuationSeparator" w:id="1">
    <w:p w:rsidR="00112458" w:rsidRDefault="00112458" w:rsidP="00A00A2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8168"/>
      <w:docPartObj>
        <w:docPartGallery w:val="Page Numbers (Bottom of Page)"/>
        <w:docPartUnique/>
      </w:docPartObj>
    </w:sdtPr>
    <w:sdtContent>
      <w:p w:rsidR="00A00A2D" w:rsidRDefault="0007273A" w:rsidP="00A00A2D">
        <w:pPr>
          <w:pStyle w:val="a4"/>
          <w:ind w:firstLine="360"/>
        </w:pPr>
        <w:fldSimple w:instr=" PAGE   \* MERGEFORMAT ">
          <w:r w:rsidR="001B26AE" w:rsidRPr="001B26AE">
            <w:rPr>
              <w:noProof/>
              <w:lang w:val="zh-CN"/>
            </w:rPr>
            <w:t>6</w:t>
          </w:r>
        </w:fldSimple>
      </w:p>
    </w:sdtContent>
  </w:sdt>
  <w:p w:rsidR="00A00A2D" w:rsidRDefault="00A00A2D" w:rsidP="00A00A2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8170"/>
      <w:docPartObj>
        <w:docPartGallery w:val="Page Numbers (Bottom of Page)"/>
        <w:docPartUnique/>
      </w:docPartObj>
    </w:sdtPr>
    <w:sdtContent>
      <w:p w:rsidR="00A00A2D" w:rsidRDefault="0007273A" w:rsidP="00A00A2D">
        <w:pPr>
          <w:pStyle w:val="a4"/>
          <w:ind w:firstLine="360"/>
          <w:jc w:val="right"/>
        </w:pPr>
        <w:fldSimple w:instr=" PAGE   \* MERGEFORMAT ">
          <w:r w:rsidR="001B26AE" w:rsidRPr="001B26AE">
            <w:rPr>
              <w:noProof/>
              <w:lang w:val="zh-CN"/>
            </w:rPr>
            <w:t>7</w:t>
          </w:r>
        </w:fldSimple>
      </w:p>
    </w:sdtContent>
  </w:sdt>
  <w:p w:rsidR="00350055" w:rsidRDefault="00350055" w:rsidP="00A00A2D">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D" w:rsidRDefault="00A00A2D" w:rsidP="00A00A2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458" w:rsidRDefault="00112458" w:rsidP="00A00A2D">
      <w:pPr>
        <w:ind w:firstLine="420"/>
      </w:pPr>
      <w:r>
        <w:separator/>
      </w:r>
    </w:p>
  </w:footnote>
  <w:footnote w:type="continuationSeparator" w:id="1">
    <w:p w:rsidR="00112458" w:rsidRDefault="00112458" w:rsidP="00A00A2D">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D" w:rsidRDefault="00A00A2D" w:rsidP="00A00A2D">
    <w:pPr>
      <w:pStyle w:val="a7"/>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D" w:rsidRDefault="00A00A2D" w:rsidP="00A00A2D">
    <w:pPr>
      <w:pStyle w:val="a7"/>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2D" w:rsidRDefault="00A00A2D" w:rsidP="00A00A2D">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50C"/>
    <w:multiLevelType w:val="hybridMultilevel"/>
    <w:tmpl w:val="7556FB2E"/>
    <w:lvl w:ilvl="0" w:tplc="6C6AA95A">
      <w:start w:val="1"/>
      <w:numFmt w:val="decimal"/>
      <w:lvlText w:val="%1."/>
      <w:lvlJc w:val="left"/>
      <w:pPr>
        <w:ind w:left="1150" w:hanging="360"/>
      </w:pPr>
      <w:rPr>
        <w:rFonts w:hint="default"/>
      </w:rPr>
    </w:lvl>
    <w:lvl w:ilvl="1" w:tplc="04090019" w:tentative="1">
      <w:start w:val="1"/>
      <w:numFmt w:val="lowerLetter"/>
      <w:lvlText w:val="%2)"/>
      <w:lvlJc w:val="left"/>
      <w:pPr>
        <w:ind w:left="1630" w:hanging="420"/>
      </w:pPr>
    </w:lvl>
    <w:lvl w:ilvl="2" w:tplc="0409001B" w:tentative="1">
      <w:start w:val="1"/>
      <w:numFmt w:val="lowerRoman"/>
      <w:lvlText w:val="%3."/>
      <w:lvlJc w:val="right"/>
      <w:pPr>
        <w:ind w:left="2050" w:hanging="420"/>
      </w:pPr>
    </w:lvl>
    <w:lvl w:ilvl="3" w:tplc="0409000F" w:tentative="1">
      <w:start w:val="1"/>
      <w:numFmt w:val="decimal"/>
      <w:lvlText w:val="%4."/>
      <w:lvlJc w:val="left"/>
      <w:pPr>
        <w:ind w:left="2470" w:hanging="420"/>
      </w:pPr>
    </w:lvl>
    <w:lvl w:ilvl="4" w:tplc="04090019" w:tentative="1">
      <w:start w:val="1"/>
      <w:numFmt w:val="lowerLetter"/>
      <w:lvlText w:val="%5)"/>
      <w:lvlJc w:val="left"/>
      <w:pPr>
        <w:ind w:left="2890" w:hanging="420"/>
      </w:pPr>
    </w:lvl>
    <w:lvl w:ilvl="5" w:tplc="0409001B" w:tentative="1">
      <w:start w:val="1"/>
      <w:numFmt w:val="lowerRoman"/>
      <w:lvlText w:val="%6."/>
      <w:lvlJc w:val="right"/>
      <w:pPr>
        <w:ind w:left="3310" w:hanging="420"/>
      </w:pPr>
    </w:lvl>
    <w:lvl w:ilvl="6" w:tplc="0409000F" w:tentative="1">
      <w:start w:val="1"/>
      <w:numFmt w:val="decimal"/>
      <w:lvlText w:val="%7."/>
      <w:lvlJc w:val="left"/>
      <w:pPr>
        <w:ind w:left="3730" w:hanging="420"/>
      </w:pPr>
    </w:lvl>
    <w:lvl w:ilvl="7" w:tplc="04090019" w:tentative="1">
      <w:start w:val="1"/>
      <w:numFmt w:val="lowerLetter"/>
      <w:lvlText w:val="%8)"/>
      <w:lvlJc w:val="left"/>
      <w:pPr>
        <w:ind w:left="4150" w:hanging="420"/>
      </w:pPr>
    </w:lvl>
    <w:lvl w:ilvl="8" w:tplc="0409001B" w:tentative="1">
      <w:start w:val="1"/>
      <w:numFmt w:val="lowerRoman"/>
      <w:lvlText w:val="%9."/>
      <w:lvlJc w:val="right"/>
      <w:pPr>
        <w:ind w:left="4570" w:hanging="420"/>
      </w:pPr>
    </w:lvl>
  </w:abstractNum>
  <w:abstractNum w:abstractNumId="1">
    <w:nsid w:val="18A0685E"/>
    <w:multiLevelType w:val="hybridMultilevel"/>
    <w:tmpl w:val="8D9284D6"/>
    <w:lvl w:ilvl="0" w:tplc="4DA4DF7E">
      <w:start w:val="2"/>
      <w:numFmt w:val="japaneseCounting"/>
      <w:lvlText w:val="%1、"/>
      <w:lvlJc w:val="left"/>
      <w:pPr>
        <w:ind w:left="1760" w:hanging="640"/>
      </w:pPr>
      <w:rPr>
        <w:rFonts w:ascii="黑体" w:eastAsia="黑体" w:hAnsi="黑体" w:cs="Microsoft YaHei" w:hint="default"/>
        <w:sz w:val="32"/>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2">
    <w:nsid w:val="55FFA03B"/>
    <w:multiLevelType w:val="multilevel"/>
    <w:tmpl w:val="55FFA03B"/>
    <w:lvl w:ilvl="0">
      <w:start w:val="6"/>
      <w:numFmt w:val="decimal"/>
      <w:pStyle w:val="1"/>
      <w:lvlText w:val="%1."/>
      <w:lvlJc w:val="left"/>
      <w:pPr>
        <w:tabs>
          <w:tab w:val="left" w:pos="432"/>
        </w:tabs>
        <w:ind w:left="432" w:hanging="432"/>
      </w:pPr>
      <w:rPr>
        <w:rFonts w:hint="default"/>
      </w:rPr>
    </w:lvl>
    <w:lvl w:ilvl="1">
      <w:start w:val="3"/>
      <w:numFmt w:val="decimal"/>
      <w:lvlText w:val="%1.%2."/>
      <w:lvlJc w:val="left"/>
      <w:pPr>
        <w:tabs>
          <w:tab w:val="left" w:pos="575"/>
        </w:tabs>
        <w:ind w:left="575" w:hanging="575"/>
      </w:pPr>
      <w:rPr>
        <w:rFonts w:ascii="宋体" w:eastAsia="宋体" w:hAnsi="宋体" w:cs="宋体" w:hint="default"/>
      </w:rPr>
    </w:lvl>
    <w:lvl w:ilvl="2">
      <w:start w:val="1"/>
      <w:numFmt w:val="decimal"/>
      <w:lvlText w:val="%1.%2.%3."/>
      <w:lvlJc w:val="left"/>
      <w:pPr>
        <w:tabs>
          <w:tab w:val="left" w:pos="720"/>
        </w:tabs>
        <w:ind w:left="720" w:hanging="720"/>
      </w:pPr>
      <w:rPr>
        <w:rFonts w:ascii="宋体" w:eastAsia="宋体" w:hAnsi="宋体" w:cs="宋体" w:hint="default"/>
      </w:rPr>
    </w:lvl>
    <w:lvl w:ilvl="3">
      <w:start w:val="1"/>
      <w:numFmt w:val="decimal"/>
      <w:lvlText w:val="%1.%2.%3.%4."/>
      <w:lvlJc w:val="left"/>
      <w:pPr>
        <w:tabs>
          <w:tab w:val="left" w:pos="864"/>
        </w:tabs>
        <w:ind w:left="864" w:hanging="864"/>
      </w:pPr>
      <w:rPr>
        <w:rFonts w:ascii="宋体" w:eastAsia="宋体" w:hAnsi="宋体" w:cs="宋体" w:hint="default"/>
      </w:rPr>
    </w:lvl>
    <w:lvl w:ilvl="4">
      <w:start w:val="1"/>
      <w:numFmt w:val="decimal"/>
      <w:lvlText w:val="%1.%2.%3.%4.%5."/>
      <w:lvlJc w:val="left"/>
      <w:pPr>
        <w:tabs>
          <w:tab w:val="left" w:pos="1008"/>
        </w:tabs>
        <w:ind w:left="1008" w:hanging="1008"/>
      </w:pPr>
      <w:rPr>
        <w:rFonts w:ascii="宋体" w:eastAsia="宋体" w:hAnsi="宋体" w:cs="宋体" w:hint="default"/>
      </w:rPr>
    </w:lvl>
    <w:lvl w:ilvl="5">
      <w:start w:val="1"/>
      <w:numFmt w:val="decimal"/>
      <w:lvlText w:val="%1.%2.%3.%4.%5.%6."/>
      <w:lvlJc w:val="left"/>
      <w:pPr>
        <w:tabs>
          <w:tab w:val="left" w:pos="1151"/>
        </w:tabs>
        <w:ind w:left="1151" w:hanging="1151"/>
      </w:pPr>
      <w:rPr>
        <w:rFonts w:ascii="宋体" w:eastAsia="宋体" w:hAnsi="宋体" w:cs="宋体"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abstractNum w:abstractNumId="3">
    <w:nsid w:val="7D8C296F"/>
    <w:multiLevelType w:val="hybridMultilevel"/>
    <w:tmpl w:val="8B70B2EA"/>
    <w:lvl w:ilvl="0" w:tplc="A4C6CDE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1CFB"/>
    <w:rsid w:val="000128D4"/>
    <w:rsid w:val="00036C76"/>
    <w:rsid w:val="00052E26"/>
    <w:rsid w:val="00066396"/>
    <w:rsid w:val="0007273A"/>
    <w:rsid w:val="000B02D6"/>
    <w:rsid w:val="000B14D1"/>
    <w:rsid w:val="000C4337"/>
    <w:rsid w:val="000E34DB"/>
    <w:rsid w:val="000E37AD"/>
    <w:rsid w:val="000F3BD3"/>
    <w:rsid w:val="00112458"/>
    <w:rsid w:val="00146A9B"/>
    <w:rsid w:val="00172328"/>
    <w:rsid w:val="00176402"/>
    <w:rsid w:val="00190DFD"/>
    <w:rsid w:val="00196E14"/>
    <w:rsid w:val="001A02AC"/>
    <w:rsid w:val="001B26AE"/>
    <w:rsid w:val="001B7D1E"/>
    <w:rsid w:val="001E0AD3"/>
    <w:rsid w:val="001F27A0"/>
    <w:rsid w:val="001F76A7"/>
    <w:rsid w:val="00272F6E"/>
    <w:rsid w:val="002C1947"/>
    <w:rsid w:val="003034AE"/>
    <w:rsid w:val="00307C8F"/>
    <w:rsid w:val="00343064"/>
    <w:rsid w:val="00350055"/>
    <w:rsid w:val="00364402"/>
    <w:rsid w:val="00371CFB"/>
    <w:rsid w:val="003A4BFF"/>
    <w:rsid w:val="00425D8D"/>
    <w:rsid w:val="004278AA"/>
    <w:rsid w:val="00436CB2"/>
    <w:rsid w:val="00456A8C"/>
    <w:rsid w:val="00463F5C"/>
    <w:rsid w:val="004F5A25"/>
    <w:rsid w:val="0051452D"/>
    <w:rsid w:val="00551356"/>
    <w:rsid w:val="00632DAE"/>
    <w:rsid w:val="00645689"/>
    <w:rsid w:val="00680A58"/>
    <w:rsid w:val="006C48B2"/>
    <w:rsid w:val="006C520C"/>
    <w:rsid w:val="006C6770"/>
    <w:rsid w:val="007B730F"/>
    <w:rsid w:val="007C2B5A"/>
    <w:rsid w:val="007D23AD"/>
    <w:rsid w:val="007E7240"/>
    <w:rsid w:val="007F0729"/>
    <w:rsid w:val="008C36F4"/>
    <w:rsid w:val="00927204"/>
    <w:rsid w:val="009A0B99"/>
    <w:rsid w:val="009A74FE"/>
    <w:rsid w:val="009B548B"/>
    <w:rsid w:val="009C0BC4"/>
    <w:rsid w:val="009E3D8C"/>
    <w:rsid w:val="00A00A2D"/>
    <w:rsid w:val="00A21331"/>
    <w:rsid w:val="00A510F2"/>
    <w:rsid w:val="00A61A92"/>
    <w:rsid w:val="00A83CB1"/>
    <w:rsid w:val="00AC4E76"/>
    <w:rsid w:val="00B22481"/>
    <w:rsid w:val="00B56B58"/>
    <w:rsid w:val="00B81D0C"/>
    <w:rsid w:val="00C813AF"/>
    <w:rsid w:val="00CA77E3"/>
    <w:rsid w:val="00CF0842"/>
    <w:rsid w:val="00D71506"/>
    <w:rsid w:val="00D77921"/>
    <w:rsid w:val="00DD2FFF"/>
    <w:rsid w:val="00DD5D22"/>
    <w:rsid w:val="00E44DD0"/>
    <w:rsid w:val="00E52FF2"/>
    <w:rsid w:val="00E536CE"/>
    <w:rsid w:val="00F20775"/>
    <w:rsid w:val="00F24BD5"/>
    <w:rsid w:val="00F73D16"/>
    <w:rsid w:val="00F8016B"/>
    <w:rsid w:val="00F80E84"/>
    <w:rsid w:val="00F92F71"/>
    <w:rsid w:val="00FD2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2D"/>
    <w:pPr>
      <w:widowControl w:val="0"/>
      <w:spacing w:line="560" w:lineRule="exact"/>
      <w:ind w:firstLineChars="200" w:firstLine="200"/>
      <w:jc w:val="both"/>
    </w:pPr>
  </w:style>
  <w:style w:type="paragraph" w:styleId="1">
    <w:name w:val="heading 1"/>
    <w:basedOn w:val="a"/>
    <w:next w:val="a"/>
    <w:link w:val="1Char"/>
    <w:uiPriority w:val="9"/>
    <w:qFormat/>
    <w:rsid w:val="00A00A2D"/>
    <w:pPr>
      <w:keepNext/>
      <w:keepLines/>
      <w:numPr>
        <w:numId w:val="4"/>
      </w:numPr>
      <w:spacing w:line="576" w:lineRule="auto"/>
      <w:ind w:firstLineChars="0" w:firstLine="0"/>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1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1CFB"/>
    <w:rPr>
      <w:sz w:val="18"/>
      <w:szCs w:val="18"/>
    </w:rPr>
  </w:style>
  <w:style w:type="paragraph" w:styleId="a4">
    <w:name w:val="footer"/>
    <w:basedOn w:val="a"/>
    <w:link w:val="Char0"/>
    <w:uiPriority w:val="99"/>
    <w:unhideWhenUsed/>
    <w:rsid w:val="00371CFB"/>
    <w:pPr>
      <w:tabs>
        <w:tab w:val="center" w:pos="4153"/>
        <w:tab w:val="right" w:pos="8306"/>
      </w:tabs>
      <w:snapToGrid w:val="0"/>
      <w:jc w:val="left"/>
    </w:pPr>
    <w:rPr>
      <w:sz w:val="18"/>
      <w:szCs w:val="18"/>
    </w:rPr>
  </w:style>
  <w:style w:type="character" w:customStyle="1" w:styleId="Char0">
    <w:name w:val="页脚 Char"/>
    <w:basedOn w:val="a0"/>
    <w:link w:val="a4"/>
    <w:uiPriority w:val="99"/>
    <w:rsid w:val="00371CFB"/>
    <w:rPr>
      <w:sz w:val="18"/>
      <w:szCs w:val="18"/>
    </w:rPr>
  </w:style>
  <w:style w:type="character" w:customStyle="1" w:styleId="2">
    <w:name w:val="正文文本 (2)_"/>
    <w:basedOn w:val="a0"/>
    <w:link w:val="20"/>
    <w:uiPriority w:val="99"/>
    <w:qFormat/>
    <w:rsid w:val="00371CFB"/>
    <w:rPr>
      <w:rFonts w:ascii="微软雅黑" w:eastAsia="微软雅黑" w:cs="微软雅黑"/>
      <w:sz w:val="26"/>
      <w:szCs w:val="26"/>
      <w:shd w:val="clear" w:color="auto" w:fill="FFFFFF"/>
    </w:rPr>
  </w:style>
  <w:style w:type="paragraph" w:customStyle="1" w:styleId="20">
    <w:name w:val="正文文本 (2)"/>
    <w:basedOn w:val="a"/>
    <w:link w:val="2"/>
    <w:uiPriority w:val="99"/>
    <w:rsid w:val="00371CFB"/>
    <w:pPr>
      <w:shd w:val="clear" w:color="auto" w:fill="FFFFFF"/>
      <w:spacing w:after="660" w:line="240" w:lineRule="atLeast"/>
      <w:jc w:val="center"/>
    </w:pPr>
    <w:rPr>
      <w:rFonts w:ascii="微软雅黑" w:eastAsia="微软雅黑" w:cs="微软雅黑"/>
      <w:sz w:val="26"/>
      <w:szCs w:val="26"/>
    </w:rPr>
  </w:style>
  <w:style w:type="paragraph" w:styleId="a5">
    <w:name w:val="List Paragraph"/>
    <w:basedOn w:val="a"/>
    <w:uiPriority w:val="34"/>
    <w:qFormat/>
    <w:rsid w:val="00551356"/>
    <w:pPr>
      <w:ind w:firstLine="420"/>
    </w:pPr>
  </w:style>
  <w:style w:type="character" w:customStyle="1" w:styleId="apple-converted-space">
    <w:name w:val="apple-converted-space"/>
    <w:basedOn w:val="a0"/>
    <w:rsid w:val="001F27A0"/>
  </w:style>
  <w:style w:type="paragraph" w:styleId="a6">
    <w:name w:val="Normal (Web)"/>
    <w:basedOn w:val="a"/>
    <w:uiPriority w:val="99"/>
    <w:unhideWhenUsed/>
    <w:qFormat/>
    <w:rsid w:val="00364402"/>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00A2D"/>
    <w:rPr>
      <w:b/>
      <w:kern w:val="44"/>
      <w:sz w:val="44"/>
    </w:rPr>
  </w:style>
  <w:style w:type="paragraph" w:styleId="a7">
    <w:name w:val="No Spacing"/>
    <w:uiPriority w:val="1"/>
    <w:qFormat/>
    <w:rsid w:val="00A00A2D"/>
    <w:pPr>
      <w:widowControl w:val="0"/>
      <w:ind w:firstLineChars="200" w:firstLine="200"/>
      <w:jc w:val="both"/>
    </w:pPr>
  </w:style>
  <w:style w:type="paragraph" w:styleId="HTML">
    <w:name w:val="HTML Preformatted"/>
    <w:basedOn w:val="a"/>
    <w:link w:val="HTMLChar"/>
    <w:uiPriority w:val="99"/>
    <w:unhideWhenUsed/>
    <w:qFormat/>
    <w:rsid w:val="001B26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kern w:val="0"/>
      <w:sz w:val="24"/>
      <w:szCs w:val="24"/>
    </w:rPr>
  </w:style>
  <w:style w:type="character" w:customStyle="1" w:styleId="HTMLChar">
    <w:name w:val="HTML 预设格式 Char"/>
    <w:basedOn w:val="a0"/>
    <w:link w:val="HTML"/>
    <w:uiPriority w:val="99"/>
    <w:qFormat/>
    <w:rsid w:val="001B26AE"/>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1800849">
      <w:bodyDiv w:val="1"/>
      <w:marLeft w:val="0"/>
      <w:marRight w:val="0"/>
      <w:marTop w:val="0"/>
      <w:marBottom w:val="0"/>
      <w:divBdr>
        <w:top w:val="none" w:sz="0" w:space="0" w:color="auto"/>
        <w:left w:val="none" w:sz="0" w:space="0" w:color="auto"/>
        <w:bottom w:val="none" w:sz="0" w:space="0" w:color="auto"/>
        <w:right w:val="none" w:sz="0" w:space="0" w:color="auto"/>
      </w:divBdr>
    </w:div>
    <w:div w:id="18081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3D326-9D67-402B-9D5F-E3B6E2AC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2018-03-01T03:32:00Z</cp:lastPrinted>
  <dcterms:created xsi:type="dcterms:W3CDTF">2018-03-02T08:15:00Z</dcterms:created>
  <dcterms:modified xsi:type="dcterms:W3CDTF">2018-10-24T08:34:00Z</dcterms:modified>
</cp:coreProperties>
</file>